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BF" w:rsidRPr="00832381" w:rsidRDefault="00991BBF" w:rsidP="00991BBF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32381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90D00A7" wp14:editId="22DEBF51">
            <wp:extent cx="6257925" cy="3524250"/>
            <wp:effectExtent l="0" t="0" r="0" b="0"/>
            <wp:docPr id="3" name="image6.jpg" descr="https://lh4.googleusercontent.com/rgtBs87l3J4XEkHh6xOSRjBc_iCOA5O-XjBQRR3Ta874Mh1NxKbah9vjhuKuOC1qF7U-sFRIl27o4FzrLQdLN0kJi9X1GHEwa_05bqrVDM4noVMbiapz7pCQUshC8ILUlqc7zDP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https://lh4.googleusercontent.com/rgtBs87l3J4XEkHh6xOSRjBc_iCOA5O-XjBQRR3Ta874Mh1NxKbah9vjhuKuOC1qF7U-sFRIl27o4FzrLQdLN0kJi9X1GHEwa_05bqrVDM4noVMbiapz7pCQUshC8ILUlqc7zDPX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3524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1BBF" w:rsidRPr="00832381" w:rsidRDefault="00991BBF" w:rsidP="00991BBF">
      <w:pPr>
        <w:numPr>
          <w:ilvl w:val="0"/>
          <w:numId w:val="1"/>
        </w:numPr>
        <w:spacing w:after="0" w:line="480" w:lineRule="auto"/>
        <w:ind w:left="144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32381">
        <w:rPr>
          <w:rFonts w:ascii="Times New Roman" w:eastAsia="Arial" w:hAnsi="Times New Roman" w:cs="Times New Roman"/>
          <w:color w:val="000000"/>
          <w:sz w:val="24"/>
          <w:szCs w:val="24"/>
        </w:rPr>
        <w:t>The above graph tracks the density of chlorophyll found in the Hudson River near the Kingston station over a thirty year period (1985-2015). How does the density of chlorophyll change over the same time period?</w:t>
      </w:r>
    </w:p>
    <w:p w:rsidR="00991BBF" w:rsidRPr="00832381" w:rsidRDefault="00991BBF" w:rsidP="00991BBF">
      <w:pPr>
        <w:numPr>
          <w:ilvl w:val="0"/>
          <w:numId w:val="1"/>
        </w:numPr>
        <w:spacing w:after="0" w:line="480" w:lineRule="auto"/>
        <w:ind w:left="144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32381">
        <w:rPr>
          <w:rFonts w:ascii="Times New Roman" w:eastAsia="Arial" w:hAnsi="Times New Roman" w:cs="Times New Roman"/>
          <w:color w:val="000000"/>
          <w:sz w:val="24"/>
          <w:szCs w:val="24"/>
        </w:rPr>
        <w:t>What do you predict will happen to the chlorophyll density in the future? Use the pattern you see in the data to justify your answer.</w:t>
      </w:r>
    </w:p>
    <w:p w:rsidR="00991BBF" w:rsidRPr="00832381" w:rsidRDefault="00991BBF" w:rsidP="00991BB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381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41AA440E" wp14:editId="3C0197CA">
            <wp:extent cx="6181725" cy="3467100"/>
            <wp:effectExtent l="0" t="0" r="0" b="0"/>
            <wp:docPr id="2" name="image4.jpg" descr="https://lh3.googleusercontent.com/dkuNvYbi-qOjhz819tpdPdt3kwDruyRjkCj50VXv5Ir-gf8ccrjNl-xcnUW_QiGPFbes1R6EP6m8BoQtjlwbJJ92k97PlIwMy-CYs1QwU-K46klKpopZ1YHrOVHh9rfmTTWSI1l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https://lh3.googleusercontent.com/dkuNvYbi-qOjhz819tpdPdt3kwDruyRjkCj50VXv5Ir-gf8ccrjNl-xcnUW_QiGPFbes1R6EP6m8BoQtjlwbJJ92k97PlIwMy-CYs1QwU-K46klKpopZ1YHrOVHh9rfmTTWSI1lp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3467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1BBF" w:rsidRPr="00832381" w:rsidRDefault="00991BBF" w:rsidP="00991BBF">
      <w:pPr>
        <w:numPr>
          <w:ilvl w:val="0"/>
          <w:numId w:val="1"/>
        </w:numPr>
        <w:spacing w:after="0" w:line="48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32381">
        <w:rPr>
          <w:rFonts w:ascii="Times New Roman" w:eastAsia="Arial" w:hAnsi="Times New Roman" w:cs="Times New Roman"/>
          <w:color w:val="000000"/>
          <w:sz w:val="24"/>
          <w:szCs w:val="24"/>
        </w:rPr>
        <w:t>The above graph tracks the population density of the zebra mussel at the Kingston Station in the Hudson River for a thirty year time period (1985-2015). How does the population of mussels change over time?</w:t>
      </w:r>
    </w:p>
    <w:p w:rsidR="00991BBF" w:rsidRPr="00832381" w:rsidRDefault="00991BBF" w:rsidP="00991BBF">
      <w:pPr>
        <w:numPr>
          <w:ilvl w:val="0"/>
          <w:numId w:val="1"/>
        </w:numPr>
        <w:spacing w:after="0" w:line="48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32381">
        <w:rPr>
          <w:rFonts w:ascii="Times New Roman" w:eastAsia="Arial" w:hAnsi="Times New Roman" w:cs="Times New Roman"/>
          <w:color w:val="000000"/>
          <w:sz w:val="24"/>
          <w:szCs w:val="24"/>
        </w:rPr>
        <w:t>How do you think chlorophyll density responds to an increase in zebra mussel population?</w:t>
      </w:r>
    </w:p>
    <w:p w:rsidR="00991BBF" w:rsidRPr="00832381" w:rsidRDefault="00991BBF" w:rsidP="00991BBF">
      <w:pPr>
        <w:numPr>
          <w:ilvl w:val="0"/>
          <w:numId w:val="1"/>
        </w:numPr>
        <w:spacing w:after="0" w:line="48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32381">
        <w:rPr>
          <w:rFonts w:ascii="Times New Roman" w:eastAsia="Arial" w:hAnsi="Times New Roman" w:cs="Times New Roman"/>
          <w:color w:val="000000"/>
          <w:sz w:val="24"/>
          <w:szCs w:val="24"/>
        </w:rPr>
        <w:t>The introduction of zebra mussels caused changes to the Hudson River ecosystem. Name one non-living factor which causes this system to be unstable.</w:t>
      </w:r>
      <w:r w:rsidRPr="00832381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</w:p>
    <w:p w:rsidR="00D34938" w:rsidRDefault="00D34938">
      <w:bookmarkStart w:id="0" w:name="_GoBack"/>
      <w:bookmarkEnd w:id="0"/>
    </w:p>
    <w:sectPr w:rsidR="00D34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37D6D"/>
    <w:multiLevelType w:val="multilevel"/>
    <w:tmpl w:val="00BA4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BF"/>
    <w:rsid w:val="00991BBF"/>
    <w:rsid w:val="00D3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1BBF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B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1BBF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B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Towler</dc:creator>
  <cp:lastModifiedBy>Luke Towler</cp:lastModifiedBy>
  <cp:revision>1</cp:revision>
  <dcterms:created xsi:type="dcterms:W3CDTF">2018-05-30T18:17:00Z</dcterms:created>
  <dcterms:modified xsi:type="dcterms:W3CDTF">2018-05-30T18:17:00Z</dcterms:modified>
</cp:coreProperties>
</file>