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84F74" w14:textId="2D520608" w:rsidR="00490CFF" w:rsidRPr="00556E23" w:rsidRDefault="00490CFF" w:rsidP="00490CFF">
      <w:pPr>
        <w:spacing w:after="0" w:line="240" w:lineRule="auto"/>
        <w:rPr>
          <w:rFonts w:ascii="Calisto MT" w:hAnsi="Calisto MT" w:cs="Arabic Typesetting"/>
          <w:sz w:val="24"/>
          <w:szCs w:val="24"/>
        </w:rPr>
      </w:pPr>
      <w:r w:rsidRPr="00556E23">
        <w:rPr>
          <w:rFonts w:ascii="Calisto MT" w:hAnsi="Calisto MT" w:cs="Arabic Typesetting"/>
          <w:sz w:val="24"/>
          <w:szCs w:val="24"/>
        </w:rPr>
        <w:t>Name: ________</w:t>
      </w:r>
      <w:r w:rsidR="002564E7" w:rsidRPr="00556E23">
        <w:rPr>
          <w:rFonts w:ascii="Calisto MT" w:hAnsi="Calisto MT" w:cs="Arabic Typesetting"/>
          <w:sz w:val="24"/>
          <w:szCs w:val="24"/>
        </w:rPr>
        <w:t>__________________________</w:t>
      </w:r>
      <w:r w:rsidR="002564E7" w:rsidRPr="00556E23">
        <w:rPr>
          <w:rFonts w:ascii="Calisto MT" w:hAnsi="Calisto MT" w:cs="Arabic Typesetting"/>
          <w:sz w:val="24"/>
          <w:szCs w:val="24"/>
        </w:rPr>
        <w:tab/>
      </w:r>
      <w:r w:rsidR="002564E7" w:rsidRPr="00556E23">
        <w:rPr>
          <w:rFonts w:ascii="Calisto MT" w:hAnsi="Calisto MT" w:cs="Arabic Typesetting"/>
          <w:sz w:val="24"/>
          <w:szCs w:val="24"/>
        </w:rPr>
        <w:tab/>
      </w:r>
      <w:r w:rsidR="002564E7" w:rsidRPr="00556E23">
        <w:rPr>
          <w:rFonts w:ascii="Calisto MT" w:hAnsi="Calisto MT" w:cs="Arabic Typesetting"/>
          <w:sz w:val="24"/>
          <w:szCs w:val="24"/>
        </w:rPr>
        <w:tab/>
      </w:r>
      <w:r w:rsidR="00211962">
        <w:rPr>
          <w:rFonts w:ascii="Calisto MT" w:hAnsi="Calisto MT" w:cs="Arabic Typesetting"/>
          <w:sz w:val="24"/>
          <w:szCs w:val="24"/>
        </w:rPr>
        <w:tab/>
      </w:r>
      <w:bookmarkStart w:id="0" w:name="_GoBack"/>
      <w:bookmarkEnd w:id="0"/>
      <w:r w:rsidR="005E5FB6">
        <w:rPr>
          <w:rFonts w:ascii="Calisto MT" w:hAnsi="Calisto MT" w:cs="Arabic Typesetting"/>
          <w:sz w:val="24"/>
          <w:szCs w:val="24"/>
        </w:rPr>
        <w:tab/>
      </w:r>
      <w:r w:rsidRPr="00556E23">
        <w:rPr>
          <w:rFonts w:ascii="Calisto MT" w:hAnsi="Calisto MT" w:cs="Arabic Typesetting"/>
          <w:sz w:val="24"/>
          <w:szCs w:val="24"/>
        </w:rPr>
        <w:t>Date: ______________</w:t>
      </w:r>
      <w:r w:rsidRPr="00556E23">
        <w:rPr>
          <w:rFonts w:ascii="Calisto MT" w:hAnsi="Calisto MT" w:cs="Arabic Typesetting"/>
          <w:sz w:val="24"/>
          <w:szCs w:val="24"/>
        </w:rPr>
        <w:tab/>
      </w:r>
      <w:r w:rsidRPr="00556E23">
        <w:rPr>
          <w:rFonts w:ascii="Calisto MT" w:hAnsi="Calisto MT" w:cs="Arabic Typesetting"/>
          <w:sz w:val="24"/>
          <w:szCs w:val="24"/>
        </w:rPr>
        <w:tab/>
      </w:r>
      <w:r w:rsidRPr="00556E23">
        <w:rPr>
          <w:rFonts w:ascii="Calisto MT" w:hAnsi="Calisto MT" w:cs="Arabic Typesetting"/>
          <w:sz w:val="24"/>
          <w:szCs w:val="24"/>
        </w:rPr>
        <w:tab/>
      </w:r>
      <w:r w:rsidRPr="00556E23">
        <w:rPr>
          <w:rFonts w:ascii="Calisto MT" w:hAnsi="Calisto MT" w:cs="Arabic Typesetting"/>
          <w:sz w:val="24"/>
          <w:szCs w:val="24"/>
        </w:rPr>
        <w:tab/>
      </w:r>
      <w:r w:rsidRPr="00556E23">
        <w:rPr>
          <w:rFonts w:ascii="Calisto MT" w:hAnsi="Calisto MT" w:cs="Arabic Typesetting"/>
          <w:sz w:val="24"/>
          <w:szCs w:val="24"/>
        </w:rPr>
        <w:tab/>
      </w:r>
      <w:r w:rsidR="002C21F0" w:rsidRPr="00556E23">
        <w:rPr>
          <w:rFonts w:ascii="Calisto MT" w:hAnsi="Calisto MT" w:cs="Arabic Typesetting"/>
          <w:sz w:val="24"/>
          <w:szCs w:val="24"/>
        </w:rPr>
        <w:tab/>
      </w:r>
      <w:r w:rsidR="002C21F0" w:rsidRPr="00556E23">
        <w:rPr>
          <w:rFonts w:ascii="Calisto MT" w:hAnsi="Calisto MT" w:cs="Arabic Typesetting"/>
          <w:sz w:val="24"/>
          <w:szCs w:val="24"/>
        </w:rPr>
        <w:tab/>
      </w:r>
      <w:r w:rsidR="00D54763">
        <w:rPr>
          <w:rFonts w:ascii="Calisto MT" w:hAnsi="Calisto MT" w:cs="Arabic Typesetting"/>
          <w:sz w:val="24"/>
          <w:szCs w:val="24"/>
        </w:rPr>
        <w:tab/>
      </w:r>
      <w:r w:rsidRPr="00556E23">
        <w:rPr>
          <w:rFonts w:ascii="Calisto MT" w:hAnsi="Calisto MT" w:cs="Arabic Typesetting"/>
          <w:sz w:val="24"/>
          <w:szCs w:val="24"/>
        </w:rPr>
        <w:t xml:space="preserve"> </w:t>
      </w:r>
    </w:p>
    <w:p w14:paraId="422D02B0" w14:textId="77777777" w:rsidR="00556E23" w:rsidRDefault="00556E23" w:rsidP="00490CFF">
      <w:pPr>
        <w:spacing w:after="0" w:line="240" w:lineRule="auto"/>
        <w:rPr>
          <w:rFonts w:ascii="Calisto MT" w:hAnsi="Calisto MT" w:cs="Arabic Typesetting"/>
          <w:b/>
          <w:sz w:val="24"/>
          <w:szCs w:val="24"/>
          <w:u w:val="single"/>
        </w:rPr>
      </w:pPr>
    </w:p>
    <w:p w14:paraId="53CCE2D8" w14:textId="77777777" w:rsidR="00490CFF" w:rsidRPr="00556E23" w:rsidRDefault="00556E23" w:rsidP="00490CFF">
      <w:pPr>
        <w:spacing w:after="0" w:line="240" w:lineRule="auto"/>
        <w:rPr>
          <w:rFonts w:ascii="Calisto MT" w:hAnsi="Calisto MT" w:cs="Arabic Typesetting"/>
          <w:sz w:val="24"/>
          <w:szCs w:val="24"/>
        </w:rPr>
      </w:pPr>
      <w:r w:rsidRPr="00556E23">
        <w:rPr>
          <w:rFonts w:ascii="Calisto MT" w:hAnsi="Calisto MT" w:cs="Arabic Typesetting"/>
          <w:b/>
          <w:sz w:val="24"/>
          <w:szCs w:val="24"/>
          <w:u w:val="single"/>
        </w:rPr>
        <w:t>Directions</w:t>
      </w:r>
      <w:r w:rsidRPr="00556E23">
        <w:rPr>
          <w:rFonts w:ascii="Calisto MT" w:hAnsi="Calisto MT" w:cs="Arabic Typesetting"/>
          <w:sz w:val="24"/>
          <w:szCs w:val="24"/>
        </w:rPr>
        <w:t xml:space="preserve">: In your group, read about </w:t>
      </w:r>
      <w:r w:rsidR="000C5C6A">
        <w:rPr>
          <w:rFonts w:ascii="Calisto MT" w:hAnsi="Calisto MT" w:cs="Arabic Typesetting"/>
          <w:sz w:val="24"/>
          <w:szCs w:val="24"/>
        </w:rPr>
        <w:t xml:space="preserve">each case study of </w:t>
      </w:r>
      <w:r w:rsidRPr="00556E23">
        <w:rPr>
          <w:rFonts w:ascii="Calisto MT" w:hAnsi="Calisto MT" w:cs="Arabic Typesetting"/>
          <w:sz w:val="24"/>
          <w:szCs w:val="24"/>
        </w:rPr>
        <w:t xml:space="preserve">species of Lemur and complete the chart below. You will become an expert on the species and teach the other members of your group. </w:t>
      </w:r>
    </w:p>
    <w:p w14:paraId="76274831" w14:textId="77777777" w:rsidR="00556E23" w:rsidRPr="00556E23" w:rsidRDefault="00556E23" w:rsidP="00490CFF">
      <w:pPr>
        <w:spacing w:after="0" w:line="240" w:lineRule="auto"/>
        <w:rPr>
          <w:rFonts w:ascii="Calisto MT" w:hAnsi="Calisto MT" w:cs="Arabic Typesetting"/>
          <w:sz w:val="24"/>
          <w:szCs w:val="24"/>
        </w:rPr>
      </w:pPr>
    </w:p>
    <w:p w14:paraId="5C0963D4" w14:textId="77777777" w:rsidR="003B6B4D" w:rsidRPr="00556E23" w:rsidRDefault="00490CFF" w:rsidP="002C21F0">
      <w:pPr>
        <w:spacing w:after="0" w:line="240" w:lineRule="auto"/>
        <w:rPr>
          <w:rFonts w:ascii="Calisto MT" w:hAnsi="Calisto MT" w:cs="Arabic Typesetting"/>
          <w:sz w:val="24"/>
          <w:szCs w:val="24"/>
        </w:rPr>
      </w:pPr>
      <w:r w:rsidRPr="00556E23">
        <w:rPr>
          <w:rFonts w:ascii="Calisto MT" w:hAnsi="Calisto MT" w:cs="Arabic Typesetting"/>
          <w:b/>
          <w:sz w:val="24"/>
          <w:szCs w:val="24"/>
        </w:rPr>
        <w:t>Introduction</w:t>
      </w:r>
      <w:r w:rsidRPr="00556E23">
        <w:rPr>
          <w:rFonts w:ascii="Calisto MT" w:hAnsi="Calisto MT" w:cs="Arabic Typesetting"/>
          <w:sz w:val="24"/>
          <w:szCs w:val="24"/>
        </w:rPr>
        <w:t xml:space="preserve">: </w:t>
      </w:r>
      <w:r w:rsidR="005D1D63">
        <w:rPr>
          <w:rFonts w:ascii="Calisto MT" w:hAnsi="Calisto MT" w:cs="Arabic Typesetting"/>
          <w:sz w:val="24"/>
          <w:szCs w:val="24"/>
        </w:rPr>
        <w:t xml:space="preserve">Habitat destruction </w:t>
      </w:r>
      <w:r w:rsidR="002C21F0" w:rsidRPr="00556E23">
        <w:rPr>
          <w:rFonts w:ascii="Calisto MT" w:hAnsi="Calisto MT" w:cs="Arabic Typesetting"/>
          <w:sz w:val="24"/>
          <w:szCs w:val="24"/>
        </w:rPr>
        <w:t xml:space="preserve">will force most of Madagascar’s wild lemurs to shift their ranges over the next 70 years, a new study suggests. The vulnerable primates </w:t>
      </w:r>
      <w:r w:rsidR="005D1D63">
        <w:rPr>
          <w:rFonts w:ascii="Calisto MT" w:hAnsi="Calisto MT" w:cs="Arabic Typesetting"/>
          <w:sz w:val="24"/>
          <w:szCs w:val="24"/>
        </w:rPr>
        <w:t xml:space="preserve">are </w:t>
      </w:r>
      <w:r w:rsidR="002C21F0" w:rsidRPr="00556E23">
        <w:rPr>
          <w:rFonts w:ascii="Calisto MT" w:hAnsi="Calisto MT" w:cs="Arabic Typesetting"/>
          <w:sz w:val="24"/>
          <w:szCs w:val="24"/>
        </w:rPr>
        <w:t>under pressure from deforest</w:t>
      </w:r>
      <w:r w:rsidR="00DC4484" w:rsidRPr="00556E23">
        <w:rPr>
          <w:rFonts w:ascii="Calisto MT" w:hAnsi="Calisto MT" w:cs="Arabic Typesetting"/>
          <w:sz w:val="24"/>
          <w:szCs w:val="24"/>
        </w:rPr>
        <w:t>ation and subsistence hunting. In 1987, World Wildlife International declared that the lemurs are the most gravely endangered group of primates in the world.</w:t>
      </w:r>
      <w:r w:rsidR="007A083B" w:rsidRPr="00556E23">
        <w:rPr>
          <w:rFonts w:ascii="Calisto MT" w:hAnsi="Calisto MT" w:cs="Arabic Typesetting"/>
          <w:sz w:val="24"/>
          <w:szCs w:val="24"/>
        </w:rPr>
        <w:t xml:space="preserve"> I</w:t>
      </w:r>
      <w:r w:rsidR="002C21F0" w:rsidRPr="00556E23">
        <w:rPr>
          <w:rFonts w:ascii="Calisto MT" w:hAnsi="Calisto MT" w:cs="Arabic Typesetting"/>
          <w:sz w:val="24"/>
          <w:szCs w:val="24"/>
        </w:rPr>
        <w:t>s there</w:t>
      </w:r>
      <w:r w:rsidR="007A083B" w:rsidRPr="00556E23">
        <w:rPr>
          <w:rFonts w:ascii="Calisto MT" w:hAnsi="Calisto MT" w:cs="Arabic Typesetting"/>
          <w:sz w:val="24"/>
          <w:szCs w:val="24"/>
        </w:rPr>
        <w:t xml:space="preserve"> hope for this highly threatened species</w:t>
      </w:r>
      <w:r w:rsidR="002C21F0" w:rsidRPr="00556E23">
        <w:rPr>
          <w:rFonts w:ascii="Calisto MT" w:hAnsi="Calisto MT" w:cs="Arabic Typesetting"/>
          <w:sz w:val="24"/>
          <w:szCs w:val="24"/>
        </w:rPr>
        <w:t>?</w:t>
      </w:r>
    </w:p>
    <w:p w14:paraId="6F47A8BC" w14:textId="77777777" w:rsidR="00CF1D83" w:rsidRPr="00556E23" w:rsidRDefault="000C5C6A" w:rsidP="000C5C6A">
      <w:pPr>
        <w:spacing w:after="0" w:line="240" w:lineRule="auto"/>
        <w:rPr>
          <w:rFonts w:ascii="Calisto MT" w:hAnsi="Calisto MT" w:cs="Arabic Typesetting"/>
          <w:sz w:val="24"/>
          <w:szCs w:val="24"/>
        </w:rPr>
      </w:pPr>
      <w:r w:rsidRPr="00556E23">
        <w:rPr>
          <w:rFonts w:ascii="Calisto MT" w:hAnsi="Calisto MT"/>
          <w:b/>
          <w:noProof/>
          <w:u w:val="single"/>
        </w:rPr>
        <w:drawing>
          <wp:anchor distT="0" distB="0" distL="114300" distR="114300" simplePos="0" relativeHeight="251667456" behindDoc="1" locked="0" layoutInCell="1" allowOverlap="1" wp14:anchorId="24FDF954" wp14:editId="3E52CAAE">
            <wp:simplePos x="0" y="0"/>
            <wp:positionH relativeFrom="column">
              <wp:posOffset>-116205</wp:posOffset>
            </wp:positionH>
            <wp:positionV relativeFrom="paragraph">
              <wp:posOffset>106680</wp:posOffset>
            </wp:positionV>
            <wp:extent cx="951865" cy="1104900"/>
            <wp:effectExtent l="0" t="0" r="635" b="0"/>
            <wp:wrapTight wrapText="bothSides">
              <wp:wrapPolygon edited="0">
                <wp:start x="0" y="0"/>
                <wp:lineTo x="0" y="21228"/>
                <wp:lineTo x="21182" y="21228"/>
                <wp:lineTo x="211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21314" t="40456" r="59616" b="20217"/>
                    <a:stretch/>
                  </pic:blipFill>
                  <pic:spPr bwMode="auto">
                    <a:xfrm>
                      <a:off x="0" y="0"/>
                      <a:ext cx="95186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2123A4" w14:textId="77777777" w:rsidR="002C21F0" w:rsidRPr="00556E23" w:rsidRDefault="002C21F0" w:rsidP="000C5C6A">
      <w:pPr>
        <w:spacing w:after="0" w:line="240" w:lineRule="auto"/>
        <w:rPr>
          <w:rFonts w:ascii="Calisto MT" w:hAnsi="Calisto MT" w:cs="Arabic Typesetting"/>
          <w:b/>
          <w:sz w:val="24"/>
          <w:szCs w:val="24"/>
          <w:u w:val="single"/>
        </w:rPr>
      </w:pPr>
      <w:r w:rsidRPr="00556E23">
        <w:rPr>
          <w:rFonts w:ascii="Calisto MT" w:hAnsi="Calisto MT" w:cs="Arabic Typesetting"/>
          <w:b/>
          <w:sz w:val="24"/>
          <w:szCs w:val="24"/>
          <w:u w:val="single"/>
        </w:rPr>
        <w:t>Lemur Species</w:t>
      </w:r>
    </w:p>
    <w:p w14:paraId="3161216C" w14:textId="77777777" w:rsidR="002C21F0" w:rsidRPr="00556E23" w:rsidRDefault="002C21F0" w:rsidP="000C5C6A">
      <w:pPr>
        <w:pStyle w:val="ListParagraph"/>
        <w:numPr>
          <w:ilvl w:val="0"/>
          <w:numId w:val="1"/>
        </w:numPr>
        <w:spacing w:after="0" w:line="240" w:lineRule="auto"/>
        <w:rPr>
          <w:rFonts w:ascii="Calisto MT" w:hAnsi="Calisto MT" w:cs="Arabic Typesetting"/>
          <w:sz w:val="24"/>
          <w:szCs w:val="24"/>
        </w:rPr>
      </w:pPr>
      <w:r w:rsidRPr="00556E23">
        <w:rPr>
          <w:rFonts w:ascii="Calisto MT" w:hAnsi="Calisto MT" w:cs="Arabic Typesetting"/>
          <w:sz w:val="24"/>
          <w:szCs w:val="24"/>
        </w:rPr>
        <w:t>Ring-Tailed Lemur</w:t>
      </w:r>
    </w:p>
    <w:p w14:paraId="764BF3B7" w14:textId="77777777" w:rsidR="002C21F0" w:rsidRPr="00556E23" w:rsidRDefault="00DD2D92" w:rsidP="000C5C6A">
      <w:pPr>
        <w:pStyle w:val="ListParagraph"/>
        <w:numPr>
          <w:ilvl w:val="0"/>
          <w:numId w:val="1"/>
        </w:numPr>
        <w:spacing w:after="0" w:line="240" w:lineRule="auto"/>
        <w:rPr>
          <w:rFonts w:ascii="Calisto MT" w:hAnsi="Calisto MT" w:cs="Arabic Typesetting"/>
          <w:sz w:val="24"/>
          <w:szCs w:val="24"/>
        </w:rPr>
      </w:pPr>
      <w:r w:rsidRPr="00556E23">
        <w:rPr>
          <w:rFonts w:ascii="Calisto MT" w:hAnsi="Calisto MT" w:cs="Arabic Typesetting"/>
          <w:sz w:val="24"/>
          <w:szCs w:val="24"/>
        </w:rPr>
        <w:t xml:space="preserve">Silky Sifaka </w:t>
      </w:r>
      <w:r w:rsidR="00E3020A" w:rsidRPr="00556E23">
        <w:rPr>
          <w:rFonts w:ascii="Calisto MT" w:hAnsi="Calisto MT" w:cs="Arabic Typesetting"/>
          <w:sz w:val="24"/>
          <w:szCs w:val="24"/>
        </w:rPr>
        <w:t>Lemur</w:t>
      </w:r>
    </w:p>
    <w:p w14:paraId="5AD19842" w14:textId="77777777" w:rsidR="007A083B" w:rsidRPr="00556E23" w:rsidRDefault="007A083B" w:rsidP="000C5C6A">
      <w:pPr>
        <w:pStyle w:val="ListParagraph"/>
        <w:numPr>
          <w:ilvl w:val="0"/>
          <w:numId w:val="1"/>
        </w:numPr>
        <w:spacing w:after="0" w:line="240" w:lineRule="auto"/>
        <w:rPr>
          <w:rFonts w:ascii="Calisto MT" w:hAnsi="Calisto MT" w:cs="Arabic Typesetting"/>
          <w:sz w:val="24"/>
          <w:szCs w:val="24"/>
        </w:rPr>
      </w:pPr>
      <w:r w:rsidRPr="00556E23">
        <w:rPr>
          <w:rFonts w:ascii="Calisto MT" w:hAnsi="Calisto MT" w:cs="Arabic Typesetting"/>
          <w:sz w:val="24"/>
          <w:szCs w:val="24"/>
        </w:rPr>
        <w:t>B</w:t>
      </w:r>
      <w:r w:rsidR="00E3020A" w:rsidRPr="00556E23">
        <w:rPr>
          <w:rFonts w:ascii="Calisto MT" w:hAnsi="Calisto MT" w:cs="Arabic Typesetting"/>
          <w:sz w:val="24"/>
          <w:szCs w:val="24"/>
        </w:rPr>
        <w:t>amboo L</w:t>
      </w:r>
      <w:r w:rsidRPr="00556E23">
        <w:rPr>
          <w:rFonts w:ascii="Calisto MT" w:hAnsi="Calisto MT" w:cs="Arabic Typesetting"/>
          <w:sz w:val="24"/>
          <w:szCs w:val="24"/>
        </w:rPr>
        <w:t>emurs</w:t>
      </w:r>
    </w:p>
    <w:p w14:paraId="35CB01A8" w14:textId="77777777" w:rsidR="002C21F0" w:rsidRPr="00556E23" w:rsidRDefault="002C21F0" w:rsidP="000C5C6A">
      <w:pPr>
        <w:pStyle w:val="ListParagraph"/>
        <w:numPr>
          <w:ilvl w:val="0"/>
          <w:numId w:val="1"/>
        </w:numPr>
        <w:spacing w:after="0" w:line="240" w:lineRule="auto"/>
        <w:rPr>
          <w:rFonts w:ascii="Calisto MT" w:hAnsi="Calisto MT" w:cs="Arabic Typesetting"/>
          <w:sz w:val="24"/>
          <w:szCs w:val="24"/>
        </w:rPr>
      </w:pPr>
      <w:r w:rsidRPr="00556E23">
        <w:rPr>
          <w:rFonts w:ascii="Calisto MT" w:hAnsi="Calisto MT" w:cs="Arabic Typesetting"/>
          <w:sz w:val="24"/>
          <w:szCs w:val="24"/>
        </w:rPr>
        <w:t>Aye-Aye</w:t>
      </w:r>
    </w:p>
    <w:p w14:paraId="480B502A" w14:textId="77777777" w:rsidR="002C21F0" w:rsidRPr="00556E23" w:rsidRDefault="002C21F0" w:rsidP="002C21F0">
      <w:pPr>
        <w:spacing w:after="0" w:line="240" w:lineRule="auto"/>
        <w:rPr>
          <w:rFonts w:ascii="Calisto MT" w:hAnsi="Calisto MT" w:cs="Arabic Typesetting"/>
          <w:sz w:val="24"/>
          <w:szCs w:val="24"/>
        </w:rPr>
      </w:pPr>
    </w:p>
    <w:tbl>
      <w:tblPr>
        <w:tblStyle w:val="TableGrid"/>
        <w:tblW w:w="11260" w:type="dxa"/>
        <w:tblLook w:val="04A0" w:firstRow="1" w:lastRow="0" w:firstColumn="1" w:lastColumn="0" w:noHBand="0" w:noVBand="1"/>
      </w:tblPr>
      <w:tblGrid>
        <w:gridCol w:w="1795"/>
        <w:gridCol w:w="2880"/>
        <w:gridCol w:w="2610"/>
        <w:gridCol w:w="3975"/>
      </w:tblGrid>
      <w:tr w:rsidR="007A083B" w:rsidRPr="00556E23" w14:paraId="694F45D7" w14:textId="77777777" w:rsidTr="005E5FB6">
        <w:trPr>
          <w:trHeight w:val="373"/>
        </w:trPr>
        <w:tc>
          <w:tcPr>
            <w:tcW w:w="1795" w:type="dxa"/>
          </w:tcPr>
          <w:p w14:paraId="750F35B1" w14:textId="77777777" w:rsidR="007A083B" w:rsidRPr="00556E23" w:rsidRDefault="007A083B" w:rsidP="007A083B">
            <w:pPr>
              <w:jc w:val="center"/>
              <w:rPr>
                <w:rFonts w:ascii="Calisto MT" w:hAnsi="Calisto MT" w:cs="Arabic Typesetting"/>
                <w:b/>
                <w:sz w:val="24"/>
                <w:szCs w:val="24"/>
              </w:rPr>
            </w:pPr>
            <w:r w:rsidRPr="00556E23">
              <w:rPr>
                <w:rFonts w:ascii="Calisto MT" w:hAnsi="Calisto MT" w:cs="Arabic Typesetting"/>
                <w:b/>
                <w:sz w:val="24"/>
                <w:szCs w:val="24"/>
              </w:rPr>
              <w:t>Species of Lemur</w:t>
            </w:r>
          </w:p>
        </w:tc>
        <w:tc>
          <w:tcPr>
            <w:tcW w:w="2880" w:type="dxa"/>
          </w:tcPr>
          <w:p w14:paraId="638BD0B8" w14:textId="77777777" w:rsidR="007A083B" w:rsidRPr="00556E23" w:rsidRDefault="007A083B" w:rsidP="007A083B">
            <w:pPr>
              <w:jc w:val="center"/>
              <w:rPr>
                <w:rFonts w:ascii="Calisto MT" w:hAnsi="Calisto MT" w:cs="Arabic Typesetting"/>
                <w:b/>
                <w:sz w:val="24"/>
                <w:szCs w:val="24"/>
              </w:rPr>
            </w:pPr>
            <w:r w:rsidRPr="00556E23">
              <w:rPr>
                <w:rFonts w:ascii="Calisto MT" w:hAnsi="Calisto MT" w:cs="Arabic Typesetting"/>
                <w:b/>
                <w:sz w:val="24"/>
                <w:szCs w:val="24"/>
              </w:rPr>
              <w:t>Description of Habitat</w:t>
            </w:r>
          </w:p>
        </w:tc>
        <w:tc>
          <w:tcPr>
            <w:tcW w:w="2610" w:type="dxa"/>
          </w:tcPr>
          <w:p w14:paraId="05D301C8" w14:textId="77777777" w:rsidR="007A083B" w:rsidRPr="00556E23" w:rsidRDefault="007A083B" w:rsidP="007A083B">
            <w:pPr>
              <w:jc w:val="center"/>
              <w:rPr>
                <w:rFonts w:ascii="Calisto MT" w:hAnsi="Calisto MT" w:cs="Arabic Typesetting"/>
                <w:b/>
                <w:sz w:val="24"/>
                <w:szCs w:val="24"/>
              </w:rPr>
            </w:pPr>
            <w:r w:rsidRPr="00556E23">
              <w:rPr>
                <w:rFonts w:ascii="Calisto MT" w:hAnsi="Calisto MT" w:cs="Arabic Typesetting"/>
                <w:b/>
                <w:sz w:val="24"/>
                <w:szCs w:val="24"/>
              </w:rPr>
              <w:t xml:space="preserve">Food Source </w:t>
            </w:r>
          </w:p>
        </w:tc>
        <w:tc>
          <w:tcPr>
            <w:tcW w:w="3975" w:type="dxa"/>
          </w:tcPr>
          <w:p w14:paraId="0AF80E75" w14:textId="77777777" w:rsidR="007A083B" w:rsidRPr="00556E23" w:rsidRDefault="007A083B" w:rsidP="005E5FB6">
            <w:pPr>
              <w:jc w:val="center"/>
              <w:rPr>
                <w:rFonts w:ascii="Calisto MT" w:hAnsi="Calisto MT" w:cs="Arabic Typesetting"/>
                <w:b/>
                <w:sz w:val="24"/>
                <w:szCs w:val="24"/>
              </w:rPr>
            </w:pPr>
            <w:r w:rsidRPr="00556E23">
              <w:rPr>
                <w:rFonts w:ascii="Calisto MT" w:hAnsi="Calisto MT" w:cs="Arabic Typesetting"/>
                <w:b/>
                <w:sz w:val="24"/>
                <w:szCs w:val="24"/>
              </w:rPr>
              <w:t xml:space="preserve">Threats to habitat </w:t>
            </w:r>
            <w:r w:rsidR="005E5FB6">
              <w:rPr>
                <w:rFonts w:ascii="Calisto MT" w:hAnsi="Calisto MT" w:cs="Arabic Typesetting"/>
                <w:b/>
                <w:sz w:val="24"/>
                <w:szCs w:val="24"/>
              </w:rPr>
              <w:t xml:space="preserve">/ Connections to other species </w:t>
            </w:r>
          </w:p>
        </w:tc>
      </w:tr>
      <w:tr w:rsidR="007A083B" w:rsidRPr="00556E23" w14:paraId="3EE2D788" w14:textId="77777777" w:rsidTr="005E5FB6">
        <w:trPr>
          <w:trHeight w:val="2049"/>
        </w:trPr>
        <w:tc>
          <w:tcPr>
            <w:tcW w:w="1795" w:type="dxa"/>
          </w:tcPr>
          <w:p w14:paraId="213730CF" w14:textId="77777777" w:rsidR="007A083B" w:rsidRPr="00556E23" w:rsidRDefault="007A083B" w:rsidP="002C21F0">
            <w:pPr>
              <w:rPr>
                <w:rFonts w:ascii="Calisto MT" w:hAnsi="Calisto MT" w:cs="Arabic Typesetting"/>
                <w:sz w:val="24"/>
                <w:szCs w:val="24"/>
              </w:rPr>
            </w:pPr>
          </w:p>
        </w:tc>
        <w:tc>
          <w:tcPr>
            <w:tcW w:w="2880" w:type="dxa"/>
          </w:tcPr>
          <w:p w14:paraId="5D5837A9" w14:textId="77777777" w:rsidR="007A083B" w:rsidRPr="00556E23" w:rsidRDefault="007A083B" w:rsidP="002C21F0">
            <w:pPr>
              <w:rPr>
                <w:rFonts w:ascii="Calisto MT" w:hAnsi="Calisto MT" w:cs="Arabic Typesetting"/>
                <w:sz w:val="24"/>
                <w:szCs w:val="24"/>
              </w:rPr>
            </w:pPr>
          </w:p>
        </w:tc>
        <w:tc>
          <w:tcPr>
            <w:tcW w:w="2610" w:type="dxa"/>
          </w:tcPr>
          <w:p w14:paraId="1C5C2CA8" w14:textId="77777777" w:rsidR="007A083B" w:rsidRPr="00556E23" w:rsidRDefault="007A083B" w:rsidP="002C21F0">
            <w:pPr>
              <w:rPr>
                <w:rFonts w:ascii="Calisto MT" w:hAnsi="Calisto MT" w:cs="Arabic Typesetting"/>
                <w:sz w:val="24"/>
                <w:szCs w:val="24"/>
              </w:rPr>
            </w:pPr>
          </w:p>
        </w:tc>
        <w:tc>
          <w:tcPr>
            <w:tcW w:w="3975" w:type="dxa"/>
          </w:tcPr>
          <w:p w14:paraId="1729EFD7" w14:textId="77777777" w:rsidR="007A083B" w:rsidRPr="00556E23" w:rsidRDefault="007A083B" w:rsidP="002C21F0">
            <w:pPr>
              <w:rPr>
                <w:rFonts w:ascii="Calisto MT" w:hAnsi="Calisto MT" w:cs="Arabic Typesetting"/>
                <w:sz w:val="24"/>
                <w:szCs w:val="24"/>
              </w:rPr>
            </w:pPr>
          </w:p>
        </w:tc>
      </w:tr>
      <w:tr w:rsidR="007A083B" w:rsidRPr="00556E23" w14:paraId="2486D8CB" w14:textId="77777777" w:rsidTr="005E5FB6">
        <w:trPr>
          <w:trHeight w:val="2049"/>
        </w:trPr>
        <w:tc>
          <w:tcPr>
            <w:tcW w:w="1795" w:type="dxa"/>
          </w:tcPr>
          <w:p w14:paraId="1F7360BD" w14:textId="77777777" w:rsidR="007A083B" w:rsidRPr="00556E23" w:rsidRDefault="007A083B" w:rsidP="002C21F0">
            <w:pPr>
              <w:rPr>
                <w:rFonts w:ascii="Calisto MT" w:hAnsi="Calisto MT" w:cs="Arabic Typesetting"/>
                <w:sz w:val="24"/>
                <w:szCs w:val="24"/>
              </w:rPr>
            </w:pPr>
          </w:p>
        </w:tc>
        <w:tc>
          <w:tcPr>
            <w:tcW w:w="2880" w:type="dxa"/>
          </w:tcPr>
          <w:p w14:paraId="2852EE74" w14:textId="77777777" w:rsidR="007A083B" w:rsidRPr="00556E23" w:rsidRDefault="007A083B" w:rsidP="002C21F0">
            <w:pPr>
              <w:rPr>
                <w:rFonts w:ascii="Calisto MT" w:hAnsi="Calisto MT" w:cs="Arabic Typesetting"/>
                <w:sz w:val="24"/>
                <w:szCs w:val="24"/>
              </w:rPr>
            </w:pPr>
          </w:p>
        </w:tc>
        <w:tc>
          <w:tcPr>
            <w:tcW w:w="2610" w:type="dxa"/>
          </w:tcPr>
          <w:p w14:paraId="1092B009" w14:textId="77777777" w:rsidR="007A083B" w:rsidRPr="00556E23" w:rsidRDefault="007A083B" w:rsidP="002C21F0">
            <w:pPr>
              <w:rPr>
                <w:rFonts w:ascii="Calisto MT" w:hAnsi="Calisto MT" w:cs="Arabic Typesetting"/>
                <w:sz w:val="24"/>
                <w:szCs w:val="24"/>
              </w:rPr>
            </w:pPr>
          </w:p>
        </w:tc>
        <w:tc>
          <w:tcPr>
            <w:tcW w:w="3975" w:type="dxa"/>
          </w:tcPr>
          <w:p w14:paraId="6677FF37" w14:textId="77777777" w:rsidR="007A083B" w:rsidRPr="00556E23" w:rsidRDefault="007A083B" w:rsidP="002C21F0">
            <w:pPr>
              <w:rPr>
                <w:rFonts w:ascii="Calisto MT" w:hAnsi="Calisto MT" w:cs="Arabic Typesetting"/>
                <w:sz w:val="24"/>
                <w:szCs w:val="24"/>
              </w:rPr>
            </w:pPr>
          </w:p>
        </w:tc>
      </w:tr>
      <w:tr w:rsidR="007A083B" w:rsidRPr="00556E23" w14:paraId="0BCDAC00" w14:textId="77777777" w:rsidTr="005E5FB6">
        <w:trPr>
          <w:trHeight w:val="2164"/>
        </w:trPr>
        <w:tc>
          <w:tcPr>
            <w:tcW w:w="1795" w:type="dxa"/>
          </w:tcPr>
          <w:p w14:paraId="6437A83B" w14:textId="77777777" w:rsidR="007A083B" w:rsidRPr="00556E23" w:rsidRDefault="007A083B" w:rsidP="002C21F0">
            <w:pPr>
              <w:rPr>
                <w:rFonts w:ascii="Calisto MT" w:hAnsi="Calisto MT" w:cs="Arabic Typesetting"/>
                <w:sz w:val="24"/>
                <w:szCs w:val="24"/>
              </w:rPr>
            </w:pPr>
          </w:p>
        </w:tc>
        <w:tc>
          <w:tcPr>
            <w:tcW w:w="2880" w:type="dxa"/>
          </w:tcPr>
          <w:p w14:paraId="463DBA06" w14:textId="77777777" w:rsidR="007A083B" w:rsidRPr="00556E23" w:rsidRDefault="007A083B" w:rsidP="002C21F0">
            <w:pPr>
              <w:rPr>
                <w:rFonts w:ascii="Calisto MT" w:hAnsi="Calisto MT" w:cs="Arabic Typesetting"/>
                <w:sz w:val="24"/>
                <w:szCs w:val="24"/>
              </w:rPr>
            </w:pPr>
          </w:p>
        </w:tc>
        <w:tc>
          <w:tcPr>
            <w:tcW w:w="2610" w:type="dxa"/>
          </w:tcPr>
          <w:p w14:paraId="491642CF" w14:textId="77777777" w:rsidR="007A083B" w:rsidRPr="00556E23" w:rsidRDefault="007A083B" w:rsidP="002C21F0">
            <w:pPr>
              <w:rPr>
                <w:rFonts w:ascii="Calisto MT" w:hAnsi="Calisto MT" w:cs="Arabic Typesetting"/>
                <w:sz w:val="24"/>
                <w:szCs w:val="24"/>
              </w:rPr>
            </w:pPr>
          </w:p>
        </w:tc>
        <w:tc>
          <w:tcPr>
            <w:tcW w:w="3975" w:type="dxa"/>
          </w:tcPr>
          <w:p w14:paraId="760DD5BD" w14:textId="77777777" w:rsidR="007A083B" w:rsidRPr="00556E23" w:rsidRDefault="007A083B" w:rsidP="002C21F0">
            <w:pPr>
              <w:rPr>
                <w:rFonts w:ascii="Calisto MT" w:hAnsi="Calisto MT" w:cs="Arabic Typesetting"/>
                <w:sz w:val="24"/>
                <w:szCs w:val="24"/>
              </w:rPr>
            </w:pPr>
          </w:p>
        </w:tc>
      </w:tr>
      <w:tr w:rsidR="007A083B" w:rsidRPr="00556E23" w14:paraId="6FF4D5F1" w14:textId="77777777" w:rsidTr="005E5FB6">
        <w:trPr>
          <w:trHeight w:val="2164"/>
        </w:trPr>
        <w:tc>
          <w:tcPr>
            <w:tcW w:w="1795" w:type="dxa"/>
          </w:tcPr>
          <w:p w14:paraId="6C4C24AF" w14:textId="77777777" w:rsidR="007A083B" w:rsidRPr="00556E23" w:rsidRDefault="007A083B" w:rsidP="002C21F0">
            <w:pPr>
              <w:rPr>
                <w:rFonts w:ascii="Calisto MT" w:hAnsi="Calisto MT" w:cs="Arabic Typesetting"/>
                <w:sz w:val="24"/>
                <w:szCs w:val="24"/>
              </w:rPr>
            </w:pPr>
          </w:p>
        </w:tc>
        <w:tc>
          <w:tcPr>
            <w:tcW w:w="2880" w:type="dxa"/>
          </w:tcPr>
          <w:p w14:paraId="40283F9E" w14:textId="77777777" w:rsidR="007A083B" w:rsidRPr="00556E23" w:rsidRDefault="007A083B" w:rsidP="002C21F0">
            <w:pPr>
              <w:rPr>
                <w:rFonts w:ascii="Calisto MT" w:hAnsi="Calisto MT" w:cs="Arabic Typesetting"/>
                <w:sz w:val="24"/>
                <w:szCs w:val="24"/>
              </w:rPr>
            </w:pPr>
          </w:p>
        </w:tc>
        <w:tc>
          <w:tcPr>
            <w:tcW w:w="2610" w:type="dxa"/>
          </w:tcPr>
          <w:p w14:paraId="631D558E" w14:textId="77777777" w:rsidR="007A083B" w:rsidRPr="00556E23" w:rsidRDefault="007A083B" w:rsidP="002C21F0">
            <w:pPr>
              <w:rPr>
                <w:rFonts w:ascii="Calisto MT" w:hAnsi="Calisto MT" w:cs="Arabic Typesetting"/>
                <w:sz w:val="24"/>
                <w:szCs w:val="24"/>
              </w:rPr>
            </w:pPr>
          </w:p>
        </w:tc>
        <w:tc>
          <w:tcPr>
            <w:tcW w:w="3975" w:type="dxa"/>
          </w:tcPr>
          <w:p w14:paraId="77681B86" w14:textId="77777777" w:rsidR="007A083B" w:rsidRPr="00556E23" w:rsidRDefault="007A083B" w:rsidP="002C21F0">
            <w:pPr>
              <w:rPr>
                <w:rFonts w:ascii="Calisto MT" w:hAnsi="Calisto MT" w:cs="Arabic Typesetting"/>
                <w:sz w:val="24"/>
                <w:szCs w:val="24"/>
              </w:rPr>
            </w:pPr>
          </w:p>
        </w:tc>
      </w:tr>
    </w:tbl>
    <w:p w14:paraId="1EC07EE8" w14:textId="77777777" w:rsidR="00556E23" w:rsidRDefault="00556E23" w:rsidP="002C21F0">
      <w:pPr>
        <w:spacing w:after="0" w:line="240" w:lineRule="auto"/>
        <w:jc w:val="center"/>
        <w:rPr>
          <w:rFonts w:ascii="Calisto MT" w:hAnsi="Calisto MT" w:cs="Arabic Typesetting"/>
          <w:b/>
          <w:sz w:val="32"/>
          <w:szCs w:val="32"/>
          <w:u w:val="single"/>
        </w:rPr>
      </w:pPr>
    </w:p>
    <w:p w14:paraId="59D1439A" w14:textId="77777777" w:rsidR="002C21F0" w:rsidRPr="00236842" w:rsidRDefault="005E5FB6" w:rsidP="002C21F0">
      <w:pPr>
        <w:spacing w:after="0" w:line="240" w:lineRule="auto"/>
        <w:jc w:val="center"/>
        <w:rPr>
          <w:rFonts w:ascii="Calisto MT" w:hAnsi="Calisto MT" w:cs="Arabic Typesetting"/>
          <w:b/>
          <w:sz w:val="40"/>
          <w:szCs w:val="40"/>
          <w:u w:val="single"/>
        </w:rPr>
      </w:pPr>
      <w:r w:rsidRPr="00775DF3">
        <w:rPr>
          <w:rFonts w:ascii="Calisto MT" w:hAnsi="Calisto MT" w:cs="Arabic Typesetting"/>
          <w:b/>
          <w:noProof/>
          <w:sz w:val="32"/>
          <w:szCs w:val="32"/>
          <w:u w:val="single"/>
        </w:rPr>
        <w:lastRenderedPageBreak/>
        <w:drawing>
          <wp:anchor distT="0" distB="0" distL="114300" distR="114300" simplePos="0" relativeHeight="251659264" behindDoc="1" locked="0" layoutInCell="1" allowOverlap="1" wp14:anchorId="093653C6" wp14:editId="04388F40">
            <wp:simplePos x="0" y="0"/>
            <wp:positionH relativeFrom="column">
              <wp:posOffset>-171450</wp:posOffset>
            </wp:positionH>
            <wp:positionV relativeFrom="paragraph">
              <wp:posOffset>309245</wp:posOffset>
            </wp:positionV>
            <wp:extent cx="1800225" cy="1971675"/>
            <wp:effectExtent l="0" t="0" r="9525" b="9525"/>
            <wp:wrapTight wrapText="bothSides">
              <wp:wrapPolygon edited="0">
                <wp:start x="0" y="0"/>
                <wp:lineTo x="0" y="21496"/>
                <wp:lineTo x="21486" y="21496"/>
                <wp:lineTo x="214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00225" cy="1971675"/>
                    </a:xfrm>
                    <a:prstGeom prst="rect">
                      <a:avLst/>
                    </a:prstGeom>
                    <a:noFill/>
                  </pic:spPr>
                </pic:pic>
              </a:graphicData>
            </a:graphic>
            <wp14:sizeRelH relativeFrom="page">
              <wp14:pctWidth>0</wp14:pctWidth>
            </wp14:sizeRelH>
            <wp14:sizeRelV relativeFrom="page">
              <wp14:pctHeight>0</wp14:pctHeight>
            </wp14:sizeRelV>
          </wp:anchor>
        </w:drawing>
      </w:r>
      <w:r w:rsidR="00236842" w:rsidRPr="00236842">
        <w:rPr>
          <w:rFonts w:ascii="Calisto MT" w:hAnsi="Calisto MT" w:cs="Arabic Typesetting"/>
          <w:b/>
          <w:sz w:val="40"/>
          <w:szCs w:val="40"/>
          <w:u w:val="single"/>
        </w:rPr>
        <w:t xml:space="preserve">Case Study #1 </w:t>
      </w:r>
      <w:r w:rsidR="002C21F0" w:rsidRPr="00236842">
        <w:rPr>
          <w:rFonts w:ascii="Calisto MT" w:hAnsi="Calisto MT" w:cs="Arabic Typesetting"/>
          <w:b/>
          <w:sz w:val="40"/>
          <w:szCs w:val="40"/>
          <w:u w:val="single"/>
        </w:rPr>
        <w:t>Ring-Tailed Lemur</w:t>
      </w:r>
    </w:p>
    <w:p w14:paraId="4C1B4310" w14:textId="77777777" w:rsidR="00346549" w:rsidRPr="00775DF3" w:rsidRDefault="000C5C6A" w:rsidP="005E5FB6">
      <w:pPr>
        <w:spacing w:after="0" w:line="240" w:lineRule="auto"/>
        <w:ind w:left="2160" w:firstLine="720"/>
        <w:jc w:val="center"/>
        <w:rPr>
          <w:rFonts w:ascii="Calisto MT" w:hAnsi="Calisto MT" w:cs="Arabic Typesetting"/>
          <w:sz w:val="24"/>
          <w:szCs w:val="24"/>
        </w:rPr>
      </w:pPr>
      <w:r w:rsidRPr="000C5C6A">
        <w:rPr>
          <w:rFonts w:ascii="Calisto MT" w:hAnsi="Calisto MT" w:cs="Arabic Typesetting"/>
          <w:noProof/>
          <w:sz w:val="24"/>
          <w:szCs w:val="24"/>
        </w:rPr>
        <w:drawing>
          <wp:anchor distT="0" distB="0" distL="114300" distR="114300" simplePos="0" relativeHeight="251670528" behindDoc="1" locked="0" layoutInCell="1" allowOverlap="1" wp14:anchorId="08DC4632" wp14:editId="057DABA2">
            <wp:simplePos x="0" y="0"/>
            <wp:positionH relativeFrom="column">
              <wp:posOffset>5076825</wp:posOffset>
            </wp:positionH>
            <wp:positionV relativeFrom="paragraph">
              <wp:posOffset>5080</wp:posOffset>
            </wp:positionV>
            <wp:extent cx="1914525" cy="1581150"/>
            <wp:effectExtent l="0" t="0" r="9525" b="0"/>
            <wp:wrapTight wrapText="bothSides">
              <wp:wrapPolygon edited="0">
                <wp:start x="0" y="0"/>
                <wp:lineTo x="0" y="21340"/>
                <wp:lineTo x="21493" y="21340"/>
                <wp:lineTo x="21493" y="0"/>
                <wp:lineTo x="0" y="0"/>
              </wp:wrapPolygon>
            </wp:wrapTight>
            <wp:docPr id="17" name="Picture 17" descr="Image result for Ring-Tailed Lemur species ran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Ring-Tailed Lemur species range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E23">
        <w:rPr>
          <w:rFonts w:ascii="Calisto MT" w:hAnsi="Calisto MT" w:cs="Arabic Typesetting"/>
          <w:sz w:val="24"/>
          <w:szCs w:val="24"/>
        </w:rPr>
        <w:t>Scientific Name:</w:t>
      </w:r>
      <w:r w:rsidR="00556E23" w:rsidRPr="00556E23">
        <w:t xml:space="preserve"> </w:t>
      </w:r>
      <w:r w:rsidR="00556E23" w:rsidRPr="00236842">
        <w:rPr>
          <w:rFonts w:ascii="Calisto MT" w:hAnsi="Calisto MT" w:cs="Arabic Typesetting"/>
          <w:i/>
          <w:sz w:val="24"/>
          <w:szCs w:val="24"/>
        </w:rPr>
        <w:t xml:space="preserve">Lemur </w:t>
      </w:r>
      <w:proofErr w:type="spellStart"/>
      <w:r w:rsidR="00556E23" w:rsidRPr="00236842">
        <w:rPr>
          <w:rFonts w:ascii="Calisto MT" w:hAnsi="Calisto MT" w:cs="Arabic Typesetting"/>
          <w:i/>
          <w:sz w:val="24"/>
          <w:szCs w:val="24"/>
        </w:rPr>
        <w:t>catta</w:t>
      </w:r>
      <w:proofErr w:type="spellEnd"/>
    </w:p>
    <w:p w14:paraId="4CE887AA" w14:textId="77777777" w:rsidR="00236842" w:rsidRDefault="00236842" w:rsidP="00043B4B">
      <w:pPr>
        <w:spacing w:after="0" w:line="240" w:lineRule="auto"/>
        <w:rPr>
          <w:rFonts w:ascii="Calisto MT" w:hAnsi="Calisto MT" w:cs="Arabic Typesetting"/>
          <w:sz w:val="24"/>
          <w:szCs w:val="24"/>
        </w:rPr>
      </w:pPr>
    </w:p>
    <w:p w14:paraId="0FA97035" w14:textId="77777777" w:rsidR="002C21F0" w:rsidRPr="00775DF3" w:rsidRDefault="00043B4B" w:rsidP="00043B4B">
      <w:pPr>
        <w:spacing w:after="0" w:line="240" w:lineRule="auto"/>
        <w:rPr>
          <w:rFonts w:ascii="Calisto MT" w:hAnsi="Calisto MT" w:cs="Arabic Typesetting"/>
          <w:sz w:val="24"/>
          <w:szCs w:val="24"/>
        </w:rPr>
      </w:pPr>
      <w:r>
        <w:rPr>
          <w:rFonts w:ascii="Calisto MT" w:hAnsi="Calisto MT" w:cs="Arabic Typesetting"/>
          <w:sz w:val="24"/>
          <w:szCs w:val="24"/>
        </w:rPr>
        <w:t>Kingdom</w:t>
      </w:r>
      <w:r w:rsidR="002C21F0" w:rsidRPr="00775DF3">
        <w:rPr>
          <w:rFonts w:ascii="Calisto MT" w:hAnsi="Calisto MT" w:cs="Arabic Typesetting"/>
          <w:sz w:val="24"/>
          <w:szCs w:val="24"/>
        </w:rPr>
        <w:t>:</w:t>
      </w:r>
      <w:r>
        <w:rPr>
          <w:rFonts w:ascii="Calisto MT" w:hAnsi="Calisto MT" w:cs="Arabic Typesetting"/>
          <w:sz w:val="24"/>
          <w:szCs w:val="24"/>
        </w:rPr>
        <w:t xml:space="preserve"> </w:t>
      </w:r>
      <w:r w:rsidR="002C21F0" w:rsidRPr="00775DF3">
        <w:rPr>
          <w:rFonts w:ascii="Calisto MT" w:hAnsi="Calisto MT" w:cs="Arabic Typesetting"/>
          <w:sz w:val="24"/>
          <w:szCs w:val="24"/>
        </w:rPr>
        <w:t>Animalia</w:t>
      </w:r>
      <w:r w:rsidR="000C5C6A" w:rsidRPr="000C5C6A">
        <w:t xml:space="preserve"> </w:t>
      </w:r>
    </w:p>
    <w:p w14:paraId="724266DC" w14:textId="77777777" w:rsidR="002C21F0" w:rsidRPr="00775DF3" w:rsidRDefault="00043B4B" w:rsidP="00043B4B">
      <w:pPr>
        <w:spacing w:after="0" w:line="240" w:lineRule="auto"/>
        <w:rPr>
          <w:rFonts w:ascii="Calisto MT" w:hAnsi="Calisto MT" w:cs="Arabic Typesetting"/>
          <w:sz w:val="24"/>
          <w:szCs w:val="24"/>
        </w:rPr>
      </w:pPr>
      <w:r>
        <w:rPr>
          <w:rFonts w:ascii="Calisto MT" w:hAnsi="Calisto MT" w:cs="Arabic Typesetting"/>
          <w:sz w:val="24"/>
          <w:szCs w:val="24"/>
        </w:rPr>
        <w:t>Phylum</w:t>
      </w:r>
      <w:r w:rsidR="002C21F0" w:rsidRPr="00775DF3">
        <w:rPr>
          <w:rFonts w:ascii="Calisto MT" w:hAnsi="Calisto MT" w:cs="Arabic Typesetting"/>
          <w:sz w:val="24"/>
          <w:szCs w:val="24"/>
        </w:rPr>
        <w:t>:</w:t>
      </w:r>
      <w:r>
        <w:rPr>
          <w:rFonts w:ascii="Calisto MT" w:hAnsi="Calisto MT" w:cs="Arabic Typesetting"/>
          <w:sz w:val="24"/>
          <w:szCs w:val="24"/>
        </w:rPr>
        <w:t xml:space="preserve"> </w:t>
      </w:r>
      <w:r w:rsidR="002C21F0" w:rsidRPr="00775DF3">
        <w:rPr>
          <w:rFonts w:ascii="Calisto MT" w:hAnsi="Calisto MT" w:cs="Arabic Typesetting"/>
          <w:sz w:val="24"/>
          <w:szCs w:val="24"/>
        </w:rPr>
        <w:t>Chordata</w:t>
      </w:r>
    </w:p>
    <w:p w14:paraId="7870FC4E" w14:textId="77777777" w:rsidR="002C21F0" w:rsidRPr="00775DF3" w:rsidRDefault="00043B4B" w:rsidP="00043B4B">
      <w:pPr>
        <w:spacing w:after="0" w:line="240" w:lineRule="auto"/>
        <w:rPr>
          <w:rFonts w:ascii="Calisto MT" w:hAnsi="Calisto MT" w:cs="Arabic Typesetting"/>
          <w:sz w:val="24"/>
          <w:szCs w:val="24"/>
        </w:rPr>
      </w:pPr>
      <w:r>
        <w:rPr>
          <w:rFonts w:ascii="Calisto MT" w:hAnsi="Calisto MT" w:cs="Arabic Typesetting"/>
          <w:sz w:val="24"/>
          <w:szCs w:val="24"/>
        </w:rPr>
        <w:t>Class</w:t>
      </w:r>
      <w:r w:rsidR="002C21F0" w:rsidRPr="00775DF3">
        <w:rPr>
          <w:rFonts w:ascii="Calisto MT" w:hAnsi="Calisto MT" w:cs="Arabic Typesetting"/>
          <w:sz w:val="24"/>
          <w:szCs w:val="24"/>
        </w:rPr>
        <w:t>:</w:t>
      </w:r>
      <w:r>
        <w:rPr>
          <w:rFonts w:ascii="Calisto MT" w:hAnsi="Calisto MT" w:cs="Arabic Typesetting"/>
          <w:sz w:val="24"/>
          <w:szCs w:val="24"/>
        </w:rPr>
        <w:t xml:space="preserve"> </w:t>
      </w:r>
      <w:r w:rsidR="002C21F0" w:rsidRPr="00775DF3">
        <w:rPr>
          <w:rFonts w:ascii="Calisto MT" w:hAnsi="Calisto MT" w:cs="Arabic Typesetting"/>
          <w:sz w:val="24"/>
          <w:szCs w:val="24"/>
        </w:rPr>
        <w:t>Mammalia</w:t>
      </w:r>
    </w:p>
    <w:p w14:paraId="218C3C3E" w14:textId="77777777" w:rsidR="002C21F0" w:rsidRPr="00775DF3" w:rsidRDefault="00043B4B" w:rsidP="00043B4B">
      <w:pPr>
        <w:spacing w:after="0" w:line="240" w:lineRule="auto"/>
        <w:rPr>
          <w:rFonts w:ascii="Calisto MT" w:hAnsi="Calisto MT" w:cs="Arabic Typesetting"/>
          <w:sz w:val="24"/>
          <w:szCs w:val="24"/>
        </w:rPr>
      </w:pPr>
      <w:r>
        <w:rPr>
          <w:rFonts w:ascii="Calisto MT" w:hAnsi="Calisto MT" w:cs="Arabic Typesetting"/>
          <w:sz w:val="24"/>
          <w:szCs w:val="24"/>
        </w:rPr>
        <w:t>Order</w:t>
      </w:r>
      <w:r w:rsidR="002C21F0" w:rsidRPr="00775DF3">
        <w:rPr>
          <w:rFonts w:ascii="Calisto MT" w:hAnsi="Calisto MT" w:cs="Arabic Typesetting"/>
          <w:sz w:val="24"/>
          <w:szCs w:val="24"/>
        </w:rPr>
        <w:t>:</w:t>
      </w:r>
      <w:r w:rsidR="002C21F0" w:rsidRPr="00775DF3">
        <w:rPr>
          <w:rFonts w:ascii="Calisto MT" w:hAnsi="Calisto MT" w:cs="Arabic Typesetting"/>
          <w:sz w:val="24"/>
          <w:szCs w:val="24"/>
        </w:rPr>
        <w:tab/>
        <w:t>Primates</w:t>
      </w:r>
    </w:p>
    <w:p w14:paraId="1BEFCC66" w14:textId="77777777" w:rsidR="002C21F0" w:rsidRPr="00775DF3" w:rsidRDefault="00043B4B" w:rsidP="00043B4B">
      <w:pPr>
        <w:spacing w:after="0" w:line="240" w:lineRule="auto"/>
        <w:rPr>
          <w:rFonts w:ascii="Calisto MT" w:hAnsi="Calisto MT" w:cs="Arabic Typesetting"/>
          <w:sz w:val="24"/>
          <w:szCs w:val="24"/>
        </w:rPr>
      </w:pPr>
      <w:r>
        <w:rPr>
          <w:rFonts w:ascii="Calisto MT" w:hAnsi="Calisto MT" w:cs="Arabic Typesetting"/>
          <w:sz w:val="24"/>
          <w:szCs w:val="24"/>
        </w:rPr>
        <w:t>Family</w:t>
      </w:r>
      <w:r w:rsidR="002C21F0" w:rsidRPr="00775DF3">
        <w:rPr>
          <w:rFonts w:ascii="Calisto MT" w:hAnsi="Calisto MT" w:cs="Arabic Typesetting"/>
          <w:sz w:val="24"/>
          <w:szCs w:val="24"/>
        </w:rPr>
        <w:t>:</w:t>
      </w:r>
      <w:r>
        <w:rPr>
          <w:rFonts w:ascii="Calisto MT" w:hAnsi="Calisto MT" w:cs="Arabic Typesetting"/>
          <w:sz w:val="24"/>
          <w:szCs w:val="24"/>
        </w:rPr>
        <w:t xml:space="preserve"> </w:t>
      </w:r>
      <w:proofErr w:type="spellStart"/>
      <w:r w:rsidR="002C21F0" w:rsidRPr="00775DF3">
        <w:rPr>
          <w:rFonts w:ascii="Calisto MT" w:hAnsi="Calisto MT" w:cs="Arabic Typesetting"/>
          <w:sz w:val="24"/>
          <w:szCs w:val="24"/>
        </w:rPr>
        <w:t>Lemuridae</w:t>
      </w:r>
      <w:proofErr w:type="spellEnd"/>
    </w:p>
    <w:p w14:paraId="59812F88" w14:textId="77777777" w:rsidR="002C21F0" w:rsidRPr="00775DF3" w:rsidRDefault="00043B4B" w:rsidP="00043B4B">
      <w:pPr>
        <w:spacing w:after="0" w:line="240" w:lineRule="auto"/>
        <w:rPr>
          <w:rFonts w:ascii="Calisto MT" w:hAnsi="Calisto MT" w:cs="Arabic Typesetting"/>
          <w:sz w:val="24"/>
          <w:szCs w:val="24"/>
        </w:rPr>
      </w:pPr>
      <w:r>
        <w:rPr>
          <w:rFonts w:ascii="Calisto MT" w:hAnsi="Calisto MT" w:cs="Arabic Typesetting"/>
          <w:sz w:val="24"/>
          <w:szCs w:val="24"/>
        </w:rPr>
        <w:t>Genus Species</w:t>
      </w:r>
      <w:r w:rsidR="002C21F0" w:rsidRPr="00775DF3">
        <w:rPr>
          <w:rFonts w:ascii="Calisto MT" w:hAnsi="Calisto MT" w:cs="Arabic Typesetting"/>
          <w:sz w:val="24"/>
          <w:szCs w:val="24"/>
        </w:rPr>
        <w:t>:</w:t>
      </w:r>
      <w:r>
        <w:rPr>
          <w:rFonts w:ascii="Calisto MT" w:hAnsi="Calisto MT" w:cs="Arabic Typesetting"/>
          <w:sz w:val="24"/>
          <w:szCs w:val="24"/>
        </w:rPr>
        <w:t xml:space="preserve"> </w:t>
      </w:r>
      <w:r w:rsidR="002C21F0" w:rsidRPr="00775DF3">
        <w:rPr>
          <w:rFonts w:ascii="Calisto MT" w:hAnsi="Calisto MT" w:cs="Arabic Typesetting"/>
          <w:sz w:val="24"/>
          <w:szCs w:val="24"/>
        </w:rPr>
        <w:t xml:space="preserve">Lemur (ghost, specter) </w:t>
      </w:r>
      <w:proofErr w:type="spellStart"/>
      <w:r w:rsidR="002C21F0" w:rsidRPr="00775DF3">
        <w:rPr>
          <w:rFonts w:ascii="Calisto MT" w:hAnsi="Calisto MT" w:cs="Arabic Typesetting"/>
          <w:sz w:val="24"/>
          <w:szCs w:val="24"/>
        </w:rPr>
        <w:t>catta</w:t>
      </w:r>
      <w:proofErr w:type="spellEnd"/>
      <w:r w:rsidR="002C21F0" w:rsidRPr="00775DF3">
        <w:rPr>
          <w:rFonts w:ascii="Calisto MT" w:hAnsi="Calisto MT" w:cs="Arabic Typesetting"/>
          <w:sz w:val="24"/>
          <w:szCs w:val="24"/>
        </w:rPr>
        <w:t xml:space="preserve"> (cat)</w:t>
      </w:r>
      <w:r>
        <w:rPr>
          <w:rFonts w:ascii="Calisto MT" w:hAnsi="Calisto MT" w:cs="Arabic Typesetting"/>
          <w:sz w:val="24"/>
          <w:szCs w:val="24"/>
        </w:rPr>
        <w:t xml:space="preserve"> </w:t>
      </w:r>
    </w:p>
    <w:p w14:paraId="4C096360" w14:textId="77777777" w:rsidR="00346549" w:rsidRPr="00775DF3" w:rsidRDefault="00346549" w:rsidP="002C21F0">
      <w:pPr>
        <w:spacing w:after="0" w:line="240" w:lineRule="auto"/>
        <w:rPr>
          <w:rFonts w:ascii="Calisto MT" w:hAnsi="Calisto MT" w:cs="Arabic Typesetting"/>
          <w:sz w:val="24"/>
          <w:szCs w:val="24"/>
        </w:rPr>
      </w:pPr>
    </w:p>
    <w:p w14:paraId="1F363417" w14:textId="77777777" w:rsidR="00043B4B" w:rsidRDefault="00043B4B" w:rsidP="002C21F0">
      <w:pPr>
        <w:spacing w:after="0" w:line="240" w:lineRule="auto"/>
        <w:rPr>
          <w:rFonts w:ascii="Calisto MT" w:hAnsi="Calisto MT" w:cs="Arabic Typesetting"/>
          <w:sz w:val="24"/>
          <w:szCs w:val="24"/>
        </w:rPr>
      </w:pPr>
      <w:r w:rsidRPr="00043B4B">
        <w:rPr>
          <w:rFonts w:ascii="Calisto MT" w:hAnsi="Calisto MT" w:cs="Arabic Typesetting"/>
          <w:b/>
          <w:sz w:val="24"/>
          <w:szCs w:val="24"/>
        </w:rPr>
        <w:t>Species Description</w:t>
      </w:r>
      <w:r w:rsidR="002C21F0" w:rsidRPr="00775DF3">
        <w:rPr>
          <w:rFonts w:ascii="Calisto MT" w:hAnsi="Calisto MT" w:cs="Arabic Typesetting"/>
          <w:sz w:val="24"/>
          <w:szCs w:val="24"/>
        </w:rPr>
        <w:t>:</w:t>
      </w:r>
      <w:r w:rsidR="00346549" w:rsidRPr="00775DF3">
        <w:rPr>
          <w:rFonts w:ascii="Calisto MT" w:hAnsi="Calisto MT" w:cs="Arabic Typesetting"/>
          <w:sz w:val="24"/>
          <w:szCs w:val="24"/>
        </w:rPr>
        <w:t xml:space="preserve"> </w:t>
      </w:r>
      <w:r w:rsidR="005E5FB6">
        <w:rPr>
          <w:rFonts w:ascii="Calisto MT" w:hAnsi="Calisto MT" w:cs="Arabic Typesetting"/>
          <w:sz w:val="24"/>
          <w:szCs w:val="24"/>
        </w:rPr>
        <w:t>A s</w:t>
      </w:r>
      <w:r w:rsidR="002C21F0" w:rsidRPr="00775DF3">
        <w:rPr>
          <w:rFonts w:ascii="Calisto MT" w:hAnsi="Calisto MT" w:cs="Arabic Typesetting"/>
          <w:sz w:val="24"/>
          <w:szCs w:val="24"/>
        </w:rPr>
        <w:t xml:space="preserve">mall </w:t>
      </w:r>
      <w:r>
        <w:rPr>
          <w:rFonts w:ascii="Calisto MT" w:hAnsi="Calisto MT" w:cs="Arabic Typesetting"/>
          <w:sz w:val="24"/>
          <w:szCs w:val="24"/>
        </w:rPr>
        <w:t xml:space="preserve">endangered </w:t>
      </w:r>
      <w:r w:rsidR="002C21F0" w:rsidRPr="00775DF3">
        <w:rPr>
          <w:rFonts w:ascii="Calisto MT" w:hAnsi="Calisto MT" w:cs="Arabic Typesetting"/>
          <w:sz w:val="24"/>
          <w:szCs w:val="24"/>
        </w:rPr>
        <w:t>primate with a</w:t>
      </w:r>
      <w:r w:rsidR="00A961E2">
        <w:rPr>
          <w:rFonts w:ascii="Calisto MT" w:hAnsi="Calisto MT" w:cs="Arabic Typesetting"/>
          <w:sz w:val="24"/>
          <w:szCs w:val="24"/>
        </w:rPr>
        <w:t xml:space="preserve"> </w:t>
      </w:r>
      <w:r w:rsidR="002C21F0" w:rsidRPr="00775DF3">
        <w:rPr>
          <w:rFonts w:ascii="Calisto MT" w:hAnsi="Calisto MT" w:cs="Arabic Typesetting"/>
          <w:sz w:val="24"/>
          <w:szCs w:val="24"/>
        </w:rPr>
        <w:t>black and white banded tail.</w:t>
      </w:r>
      <w:r w:rsidR="00346549" w:rsidRPr="00775DF3">
        <w:rPr>
          <w:rFonts w:ascii="Calisto MT" w:hAnsi="Calisto MT" w:cs="Arabic Typesetting"/>
          <w:sz w:val="24"/>
          <w:szCs w:val="24"/>
        </w:rPr>
        <w:t xml:space="preserve"> </w:t>
      </w:r>
      <w:r w:rsidR="002C21F0" w:rsidRPr="00775DF3">
        <w:rPr>
          <w:rFonts w:ascii="Calisto MT" w:hAnsi="Calisto MT" w:cs="Arabic Typesetting"/>
          <w:sz w:val="24"/>
          <w:szCs w:val="24"/>
        </w:rPr>
        <w:t xml:space="preserve">Males have a fingernail-like spur near each wrist that </w:t>
      </w:r>
      <w:r w:rsidR="00346549" w:rsidRPr="00775DF3">
        <w:rPr>
          <w:rFonts w:ascii="Calisto MT" w:hAnsi="Calisto MT" w:cs="Arabic Typesetting"/>
          <w:sz w:val="24"/>
          <w:szCs w:val="24"/>
        </w:rPr>
        <w:t>emits</w:t>
      </w:r>
      <w:r w:rsidR="002C21F0" w:rsidRPr="00775DF3">
        <w:rPr>
          <w:rFonts w:ascii="Calisto MT" w:hAnsi="Calisto MT" w:cs="Arabic Typesetting"/>
          <w:sz w:val="24"/>
          <w:szCs w:val="24"/>
        </w:rPr>
        <w:t xml:space="preserve"> a strong scent for marking territories.</w:t>
      </w:r>
      <w:r>
        <w:rPr>
          <w:rFonts w:ascii="Calisto MT" w:hAnsi="Calisto MT" w:cs="Arabic Typesetting"/>
          <w:sz w:val="24"/>
          <w:szCs w:val="24"/>
        </w:rPr>
        <w:t xml:space="preserve"> </w:t>
      </w:r>
      <w:r w:rsidR="00236842">
        <w:rPr>
          <w:rFonts w:ascii="Calisto MT" w:hAnsi="Calisto MT" w:cs="Arabic Typesetting"/>
          <w:sz w:val="24"/>
          <w:szCs w:val="24"/>
        </w:rPr>
        <w:t>Tail</w:t>
      </w:r>
      <w:r w:rsidR="002C21F0" w:rsidRPr="00775DF3">
        <w:rPr>
          <w:rFonts w:ascii="Calisto MT" w:hAnsi="Calisto MT" w:cs="Arabic Typesetting"/>
          <w:sz w:val="24"/>
          <w:szCs w:val="24"/>
        </w:rPr>
        <w:t xml:space="preserve"> length</w:t>
      </w:r>
      <w:r>
        <w:rPr>
          <w:rFonts w:ascii="Calisto MT" w:hAnsi="Calisto MT" w:cs="Arabic Typesetting"/>
          <w:sz w:val="24"/>
          <w:szCs w:val="24"/>
        </w:rPr>
        <w:t xml:space="preserve"> of the male is</w:t>
      </w:r>
      <w:r w:rsidR="00236842">
        <w:rPr>
          <w:rFonts w:ascii="Calisto MT" w:hAnsi="Calisto MT" w:cs="Arabic Typesetting"/>
          <w:sz w:val="24"/>
          <w:szCs w:val="24"/>
        </w:rPr>
        <w:t xml:space="preserve"> 599 mm (23.6 in). </w:t>
      </w:r>
    </w:p>
    <w:p w14:paraId="7D792481" w14:textId="77777777" w:rsidR="005E5FB6" w:rsidRDefault="005E5FB6" w:rsidP="002C21F0">
      <w:pPr>
        <w:spacing w:after="0" w:line="240" w:lineRule="auto"/>
        <w:rPr>
          <w:rFonts w:ascii="Calisto MT" w:hAnsi="Calisto MT" w:cs="Arabic Typesetting"/>
          <w:sz w:val="24"/>
          <w:szCs w:val="24"/>
        </w:rPr>
      </w:pPr>
    </w:p>
    <w:p w14:paraId="2B7A5403" w14:textId="77777777" w:rsidR="00043B4B" w:rsidRDefault="005D1D63" w:rsidP="002C21F0">
      <w:pPr>
        <w:spacing w:after="0" w:line="240" w:lineRule="auto"/>
        <w:rPr>
          <w:rFonts w:ascii="Calisto MT" w:hAnsi="Calisto MT" w:cs="Arabic Typesetting"/>
          <w:sz w:val="24"/>
          <w:szCs w:val="24"/>
        </w:rPr>
      </w:pPr>
      <w:r w:rsidRPr="005E5FB6">
        <w:rPr>
          <w:rFonts w:ascii="Calisto MT" w:hAnsi="Calisto MT" w:cs="Arabic Typesetting"/>
          <w:b/>
          <w:sz w:val="24"/>
          <w:szCs w:val="24"/>
        </w:rPr>
        <w:t>Habitat</w:t>
      </w:r>
      <w:r w:rsidR="005E5FB6">
        <w:rPr>
          <w:rFonts w:ascii="Calisto MT" w:hAnsi="Calisto MT" w:cs="Arabic Typesetting"/>
          <w:sz w:val="24"/>
          <w:szCs w:val="24"/>
        </w:rPr>
        <w:t>: Endemic to southern/</w:t>
      </w:r>
      <w:r w:rsidRPr="005D1D63">
        <w:rPr>
          <w:rFonts w:ascii="Calisto MT" w:hAnsi="Calisto MT" w:cs="Arabic Typesetting"/>
          <w:sz w:val="24"/>
          <w:szCs w:val="24"/>
        </w:rPr>
        <w:t>southwestern Madagascar, the ring-tailed lemur ranges further into highland areas than other lemurs. It inhabits deciduous forests, dry scrub, montane humid forests, and gallery forests (forests along riverbanks).</w:t>
      </w:r>
    </w:p>
    <w:p w14:paraId="0EF5C757" w14:textId="77777777" w:rsidR="005D1D63" w:rsidRDefault="005E5FB6" w:rsidP="002C21F0">
      <w:pPr>
        <w:spacing w:after="0" w:line="240" w:lineRule="auto"/>
        <w:rPr>
          <w:rFonts w:ascii="Calisto MT" w:hAnsi="Calisto MT" w:cs="Arabic Typesetting"/>
          <w:b/>
          <w:sz w:val="24"/>
          <w:szCs w:val="24"/>
        </w:rPr>
      </w:pPr>
      <w:r>
        <w:rPr>
          <w:rFonts w:ascii="Calisto MT" w:hAnsi="Calisto MT" w:cs="Arabic Typesetting"/>
          <w:b/>
          <w:sz w:val="24"/>
          <w:szCs w:val="24"/>
        </w:rPr>
        <w:t xml:space="preserve">Group Name: </w:t>
      </w:r>
      <w:r w:rsidRPr="005E5FB6">
        <w:rPr>
          <w:rFonts w:ascii="Calisto MT" w:hAnsi="Calisto MT" w:cs="Arabic Typesetting"/>
          <w:sz w:val="24"/>
          <w:szCs w:val="24"/>
        </w:rPr>
        <w:t>Troop</w:t>
      </w:r>
    </w:p>
    <w:p w14:paraId="05ED1CB1" w14:textId="77777777" w:rsidR="002C21F0" w:rsidRPr="00775DF3" w:rsidRDefault="00043B4B" w:rsidP="002C21F0">
      <w:pPr>
        <w:spacing w:after="0" w:line="240" w:lineRule="auto"/>
        <w:rPr>
          <w:rFonts w:ascii="Calisto MT" w:hAnsi="Calisto MT" w:cs="Arabic Typesetting"/>
          <w:sz w:val="24"/>
          <w:szCs w:val="24"/>
        </w:rPr>
      </w:pPr>
      <w:r w:rsidRPr="00236842">
        <w:rPr>
          <w:rFonts w:ascii="Calisto MT" w:hAnsi="Calisto MT" w:cs="Arabic Typesetting"/>
          <w:b/>
          <w:sz w:val="24"/>
          <w:szCs w:val="24"/>
        </w:rPr>
        <w:t>Diet</w:t>
      </w:r>
      <w:r w:rsidR="002C21F0" w:rsidRPr="00775DF3">
        <w:rPr>
          <w:rFonts w:ascii="Calisto MT" w:hAnsi="Calisto MT" w:cs="Arabic Typesetting"/>
          <w:sz w:val="24"/>
          <w:szCs w:val="24"/>
        </w:rPr>
        <w:t>:</w:t>
      </w:r>
      <w:r>
        <w:rPr>
          <w:rFonts w:ascii="Calisto MT" w:hAnsi="Calisto MT" w:cs="Arabic Typesetting"/>
          <w:sz w:val="24"/>
          <w:szCs w:val="24"/>
        </w:rPr>
        <w:t xml:space="preserve"> </w:t>
      </w:r>
      <w:r w:rsidR="005E5FB6">
        <w:rPr>
          <w:rFonts w:ascii="Calisto MT" w:hAnsi="Calisto MT" w:cs="Arabic Typesetting"/>
          <w:sz w:val="24"/>
          <w:szCs w:val="24"/>
        </w:rPr>
        <w:t xml:space="preserve">Herbivore: </w:t>
      </w:r>
      <w:r w:rsidR="002C21F0" w:rsidRPr="00775DF3">
        <w:rPr>
          <w:rFonts w:ascii="Calisto MT" w:hAnsi="Calisto MT" w:cs="Arabic Typesetting"/>
          <w:sz w:val="24"/>
          <w:szCs w:val="24"/>
        </w:rPr>
        <w:t>70% fruit, 25% leaves; 5% flowers</w:t>
      </w:r>
      <w:r w:rsidR="005E5FB6">
        <w:rPr>
          <w:rFonts w:ascii="Calisto MT" w:hAnsi="Calisto MT" w:cs="Arabic Typesetting"/>
          <w:sz w:val="24"/>
          <w:szCs w:val="24"/>
        </w:rPr>
        <w:t xml:space="preserve"> </w:t>
      </w:r>
    </w:p>
    <w:p w14:paraId="74725BBC" w14:textId="77777777" w:rsidR="00DD2D92" w:rsidRPr="00775DF3" w:rsidRDefault="004C29B3" w:rsidP="002C21F0">
      <w:pPr>
        <w:spacing w:after="0" w:line="240" w:lineRule="auto"/>
        <w:rPr>
          <w:rFonts w:ascii="Calisto MT" w:hAnsi="Calisto MT" w:cs="Arabic Typesetting"/>
          <w:sz w:val="24"/>
          <w:szCs w:val="24"/>
        </w:rPr>
      </w:pPr>
      <w:r w:rsidRPr="004C29B3">
        <w:rPr>
          <w:rFonts w:ascii="Calisto MT" w:hAnsi="Calisto MT" w:cs="Arabic Typesetting"/>
          <w:b/>
          <w:sz w:val="24"/>
          <w:szCs w:val="24"/>
        </w:rPr>
        <w:t>Predators</w:t>
      </w:r>
      <w:r w:rsidRPr="004C29B3">
        <w:rPr>
          <w:rFonts w:ascii="Calisto MT" w:hAnsi="Calisto MT" w:cs="Arabic Typesetting"/>
          <w:sz w:val="24"/>
          <w:szCs w:val="24"/>
        </w:rPr>
        <w:t>: Human, Fossa, Birds of Prey</w:t>
      </w:r>
    </w:p>
    <w:p w14:paraId="6236264B" w14:textId="77777777" w:rsidR="00236842" w:rsidRPr="005D1D63" w:rsidRDefault="005D1D63" w:rsidP="002C21F0">
      <w:pPr>
        <w:spacing w:after="0" w:line="240" w:lineRule="auto"/>
        <w:rPr>
          <w:rFonts w:ascii="Calisto MT" w:hAnsi="Calisto MT" w:cs="Arabic Typesetting"/>
          <w:b/>
          <w:sz w:val="24"/>
          <w:szCs w:val="24"/>
        </w:rPr>
      </w:pPr>
      <w:r w:rsidRPr="005D1D63">
        <w:rPr>
          <w:rFonts w:ascii="Calisto MT" w:hAnsi="Calisto MT" w:cs="Arabic Typesetting"/>
          <w:b/>
          <w:sz w:val="24"/>
          <w:szCs w:val="24"/>
        </w:rPr>
        <w:t>Population</w:t>
      </w:r>
      <w:r>
        <w:rPr>
          <w:rFonts w:ascii="Calisto MT" w:hAnsi="Calisto MT" w:cs="Arabic Typesetting"/>
          <w:b/>
          <w:sz w:val="24"/>
          <w:szCs w:val="24"/>
        </w:rPr>
        <w:t>:</w:t>
      </w:r>
      <w:r w:rsidRPr="005D1D63">
        <w:rPr>
          <w:rFonts w:ascii="Calisto MT" w:hAnsi="Calisto MT" w:cs="Arabic Typesetting"/>
          <w:b/>
          <w:sz w:val="24"/>
          <w:szCs w:val="24"/>
        </w:rPr>
        <w:t xml:space="preserve"> </w:t>
      </w:r>
      <w:r w:rsidR="005E5FB6" w:rsidRPr="005E5FB6">
        <w:rPr>
          <w:rFonts w:ascii="Calisto MT" w:hAnsi="Calisto MT" w:cs="Arabic Typesetting"/>
          <w:sz w:val="24"/>
          <w:szCs w:val="24"/>
        </w:rPr>
        <w:t>2,000 – 2,400</w:t>
      </w:r>
    </w:p>
    <w:p w14:paraId="5267F3C5" w14:textId="77777777" w:rsidR="005E5FB6" w:rsidRDefault="005D1D63" w:rsidP="002C21F0">
      <w:pPr>
        <w:spacing w:after="0" w:line="240" w:lineRule="auto"/>
        <w:rPr>
          <w:rFonts w:ascii="Calisto MT" w:hAnsi="Calisto MT" w:cs="Arabic Typesetting"/>
          <w:sz w:val="24"/>
          <w:szCs w:val="24"/>
        </w:rPr>
      </w:pPr>
      <w:r w:rsidRPr="005D1D63">
        <w:rPr>
          <w:rFonts w:ascii="Calisto MT" w:hAnsi="Calisto MT" w:cs="Arabic Typesetting"/>
          <w:b/>
          <w:sz w:val="24"/>
          <w:szCs w:val="24"/>
        </w:rPr>
        <w:t>Status</w:t>
      </w:r>
      <w:r>
        <w:rPr>
          <w:rFonts w:ascii="Calisto MT" w:hAnsi="Calisto MT" w:cs="Arabic Typesetting"/>
          <w:sz w:val="24"/>
          <w:szCs w:val="24"/>
        </w:rPr>
        <w:t>: Endangered</w:t>
      </w:r>
    </w:p>
    <w:p w14:paraId="78FFB550" w14:textId="77777777" w:rsidR="005E5FB6" w:rsidRPr="00775DF3" w:rsidRDefault="005E5FB6" w:rsidP="002C21F0">
      <w:pPr>
        <w:spacing w:after="0" w:line="240" w:lineRule="auto"/>
        <w:rPr>
          <w:rFonts w:ascii="Calisto MT" w:hAnsi="Calisto MT" w:cs="Arabic Typesetting"/>
          <w:sz w:val="24"/>
          <w:szCs w:val="24"/>
        </w:rPr>
      </w:pPr>
      <w:r w:rsidRPr="005E5FB6">
        <w:rPr>
          <w:rFonts w:ascii="Calisto MT" w:hAnsi="Calisto MT" w:cs="Arabic Typesetting"/>
          <w:b/>
          <w:sz w:val="24"/>
          <w:szCs w:val="24"/>
        </w:rPr>
        <w:t>Current population trend</w:t>
      </w:r>
      <w:r>
        <w:rPr>
          <w:rFonts w:ascii="Calisto MT" w:hAnsi="Calisto MT" w:cs="Arabic Typesetting"/>
          <w:sz w:val="24"/>
          <w:szCs w:val="24"/>
        </w:rPr>
        <w:t xml:space="preserve">: Decreasing </w:t>
      </w:r>
      <w:r w:rsidR="005D1D63">
        <w:rPr>
          <w:rFonts w:ascii="Calisto MT" w:hAnsi="Calisto MT" w:cs="Arabic Typesetting"/>
          <w:sz w:val="24"/>
          <w:szCs w:val="24"/>
        </w:rPr>
        <w:t xml:space="preserve"> </w:t>
      </w:r>
    </w:p>
    <w:p w14:paraId="04DBBBB9" w14:textId="77777777" w:rsidR="005D1D63" w:rsidRDefault="005D1D63" w:rsidP="002C21F0">
      <w:pPr>
        <w:spacing w:after="0" w:line="240" w:lineRule="auto"/>
        <w:rPr>
          <w:rFonts w:ascii="Calisto MT" w:hAnsi="Calisto MT" w:cs="Arabic Typesetting"/>
          <w:b/>
          <w:sz w:val="24"/>
          <w:szCs w:val="24"/>
        </w:rPr>
      </w:pPr>
    </w:p>
    <w:p w14:paraId="7CBD4CD8" w14:textId="77777777" w:rsidR="002C21F0" w:rsidRPr="00775DF3" w:rsidRDefault="002C21F0" w:rsidP="002C21F0">
      <w:pPr>
        <w:spacing w:after="0" w:line="240" w:lineRule="auto"/>
        <w:rPr>
          <w:rFonts w:ascii="Calisto MT" w:hAnsi="Calisto MT" w:cs="Arabic Typesetting"/>
          <w:b/>
          <w:sz w:val="24"/>
          <w:szCs w:val="24"/>
        </w:rPr>
      </w:pPr>
      <w:r w:rsidRPr="00775DF3">
        <w:rPr>
          <w:rFonts w:ascii="Calisto MT" w:hAnsi="Calisto MT" w:cs="Arabic Typesetting"/>
          <w:b/>
          <w:sz w:val="24"/>
          <w:szCs w:val="24"/>
        </w:rPr>
        <w:t>ECOLOGY AND CONSERVATION</w:t>
      </w:r>
    </w:p>
    <w:p w14:paraId="0539F3DB" w14:textId="77777777" w:rsidR="002C21F0" w:rsidRPr="00775DF3" w:rsidRDefault="002C21F0" w:rsidP="002C21F0">
      <w:pPr>
        <w:spacing w:after="0" w:line="240" w:lineRule="auto"/>
        <w:rPr>
          <w:rFonts w:ascii="Calisto MT" w:hAnsi="Calisto MT" w:cs="Arabic Typesetting"/>
          <w:sz w:val="24"/>
          <w:szCs w:val="24"/>
        </w:rPr>
      </w:pPr>
      <w:r w:rsidRPr="00775DF3">
        <w:rPr>
          <w:rFonts w:ascii="Calisto MT" w:hAnsi="Calisto MT" w:cs="Arabic Typesetting"/>
          <w:sz w:val="24"/>
          <w:szCs w:val="24"/>
        </w:rPr>
        <w:t xml:space="preserve">Ring-tailed lemurs are the only primate in Madagascar to make extensive use of the ground. </w:t>
      </w:r>
      <w:r w:rsidR="00DD2D92" w:rsidRPr="00775DF3">
        <w:rPr>
          <w:rFonts w:ascii="Calisto MT" w:hAnsi="Calisto MT" w:cs="Arabic Typesetting"/>
          <w:sz w:val="24"/>
          <w:szCs w:val="24"/>
        </w:rPr>
        <w:t>Since the arrival of humans on Madagascar approximately 2000 years ago, roughly 80% of the total forest cover has been lost due to extraction of precious hardwoods, fuelwood and other products as well as to clear land for agricultural and grazing lands. Specifically, in the southwest, forest loss can be attributed to supplying urban centers with fuel wood, charcoal, and construction wood for the quickly gro</w:t>
      </w:r>
      <w:r w:rsidR="005E5FB6">
        <w:rPr>
          <w:rFonts w:ascii="Calisto MT" w:hAnsi="Calisto MT" w:cs="Arabic Typesetting"/>
          <w:sz w:val="24"/>
          <w:szCs w:val="24"/>
        </w:rPr>
        <w:t>wing human population</w:t>
      </w:r>
      <w:r w:rsidR="00DD2D92" w:rsidRPr="00775DF3">
        <w:rPr>
          <w:rFonts w:ascii="Calisto MT" w:hAnsi="Calisto MT" w:cs="Arabic Typesetting"/>
          <w:sz w:val="24"/>
          <w:szCs w:val="24"/>
        </w:rPr>
        <w:t>. Forests are also dest</w:t>
      </w:r>
      <w:r w:rsidR="00247D80">
        <w:rPr>
          <w:rFonts w:ascii="Calisto MT" w:hAnsi="Calisto MT" w:cs="Arabic Typesetting"/>
          <w:sz w:val="24"/>
          <w:szCs w:val="24"/>
        </w:rPr>
        <w:t xml:space="preserve">royed by fires ignited to clear grassland. </w:t>
      </w:r>
      <w:r w:rsidRPr="00775DF3">
        <w:rPr>
          <w:rFonts w:ascii="Calisto MT" w:hAnsi="Calisto MT" w:cs="Arabic Typesetting"/>
          <w:sz w:val="24"/>
          <w:szCs w:val="24"/>
        </w:rPr>
        <w:t xml:space="preserve">Ring-tailed </w:t>
      </w:r>
      <w:r w:rsidR="005E5FB6" w:rsidRPr="00775DF3">
        <w:rPr>
          <w:rFonts w:ascii="Calisto MT" w:hAnsi="Calisto MT" w:cs="Arabic Typesetting"/>
          <w:sz w:val="24"/>
          <w:szCs w:val="24"/>
        </w:rPr>
        <w:t>lemur’s</w:t>
      </w:r>
      <w:r w:rsidRPr="00775DF3">
        <w:rPr>
          <w:rFonts w:ascii="Calisto MT" w:hAnsi="Calisto MT" w:cs="Arabic Typesetting"/>
          <w:sz w:val="24"/>
          <w:szCs w:val="24"/>
        </w:rPr>
        <w:t xml:space="preserve"> numbers </w:t>
      </w:r>
      <w:r w:rsidR="00247D80">
        <w:rPr>
          <w:rFonts w:ascii="Calisto MT" w:hAnsi="Calisto MT" w:cs="Arabic Typesetting"/>
          <w:sz w:val="24"/>
          <w:szCs w:val="24"/>
        </w:rPr>
        <w:t xml:space="preserve">continue to decline </w:t>
      </w:r>
      <w:r w:rsidRPr="00775DF3">
        <w:rPr>
          <w:rFonts w:ascii="Calisto MT" w:hAnsi="Calisto MT" w:cs="Arabic Typesetting"/>
          <w:sz w:val="24"/>
          <w:szCs w:val="24"/>
        </w:rPr>
        <w:t>rapidly due to continuous defores</w:t>
      </w:r>
      <w:r w:rsidR="00247D80">
        <w:rPr>
          <w:rFonts w:ascii="Calisto MT" w:hAnsi="Calisto MT" w:cs="Arabic Typesetting"/>
          <w:sz w:val="24"/>
          <w:szCs w:val="24"/>
        </w:rPr>
        <w:t xml:space="preserve">tation. In recent years, national parks are being established to preserve and increase the number of these endemic species.  </w:t>
      </w:r>
    </w:p>
    <w:p w14:paraId="1B4CD5ED" w14:textId="77777777" w:rsidR="007A083B" w:rsidRPr="00775DF3" w:rsidRDefault="007A083B" w:rsidP="002C21F0">
      <w:pPr>
        <w:spacing w:after="0" w:line="240" w:lineRule="auto"/>
        <w:rPr>
          <w:rFonts w:ascii="Calisto MT" w:hAnsi="Calisto MT" w:cs="Arabic Typesetting"/>
          <w:sz w:val="24"/>
          <w:szCs w:val="24"/>
        </w:rPr>
      </w:pPr>
    </w:p>
    <w:tbl>
      <w:tblPr>
        <w:tblStyle w:val="TableGrid"/>
        <w:tblW w:w="11140" w:type="dxa"/>
        <w:tblLook w:val="04A0" w:firstRow="1" w:lastRow="0" w:firstColumn="1" w:lastColumn="0" w:noHBand="0" w:noVBand="1"/>
      </w:tblPr>
      <w:tblGrid>
        <w:gridCol w:w="2785"/>
        <w:gridCol w:w="2785"/>
        <w:gridCol w:w="2785"/>
        <w:gridCol w:w="2785"/>
      </w:tblGrid>
      <w:tr w:rsidR="00556E23" w:rsidRPr="00556E23" w14:paraId="436A5EE1" w14:textId="77777777" w:rsidTr="00247D80">
        <w:trPr>
          <w:trHeight w:val="243"/>
        </w:trPr>
        <w:tc>
          <w:tcPr>
            <w:tcW w:w="2785" w:type="dxa"/>
          </w:tcPr>
          <w:p w14:paraId="6DB7B5DE" w14:textId="77777777" w:rsidR="00556E23" w:rsidRPr="00556E23" w:rsidRDefault="00556E23" w:rsidP="00A311C1">
            <w:pPr>
              <w:jc w:val="center"/>
              <w:rPr>
                <w:rFonts w:ascii="Calisto MT" w:hAnsi="Calisto MT" w:cs="Arabic Typesetting"/>
                <w:b/>
                <w:sz w:val="24"/>
                <w:szCs w:val="24"/>
              </w:rPr>
            </w:pPr>
            <w:r w:rsidRPr="00556E23">
              <w:rPr>
                <w:rFonts w:ascii="Calisto MT" w:hAnsi="Calisto MT" w:cs="Arabic Typesetting"/>
                <w:b/>
                <w:sz w:val="24"/>
                <w:szCs w:val="24"/>
              </w:rPr>
              <w:t>Species of Lemur</w:t>
            </w:r>
          </w:p>
        </w:tc>
        <w:tc>
          <w:tcPr>
            <w:tcW w:w="2785" w:type="dxa"/>
          </w:tcPr>
          <w:p w14:paraId="3BC8FE82" w14:textId="77777777" w:rsidR="00556E23" w:rsidRPr="00556E23" w:rsidRDefault="00556E23" w:rsidP="00A311C1">
            <w:pPr>
              <w:jc w:val="center"/>
              <w:rPr>
                <w:rFonts w:ascii="Calisto MT" w:hAnsi="Calisto MT" w:cs="Arabic Typesetting"/>
                <w:b/>
                <w:sz w:val="24"/>
                <w:szCs w:val="24"/>
              </w:rPr>
            </w:pPr>
            <w:r w:rsidRPr="00556E23">
              <w:rPr>
                <w:rFonts w:ascii="Calisto MT" w:hAnsi="Calisto MT" w:cs="Arabic Typesetting"/>
                <w:b/>
                <w:sz w:val="24"/>
                <w:szCs w:val="24"/>
              </w:rPr>
              <w:t>Description of Habitat</w:t>
            </w:r>
          </w:p>
        </w:tc>
        <w:tc>
          <w:tcPr>
            <w:tcW w:w="2785" w:type="dxa"/>
          </w:tcPr>
          <w:p w14:paraId="28D89A9E" w14:textId="77777777" w:rsidR="00556E23" w:rsidRPr="00556E23" w:rsidRDefault="00556E23" w:rsidP="00A311C1">
            <w:pPr>
              <w:jc w:val="center"/>
              <w:rPr>
                <w:rFonts w:ascii="Calisto MT" w:hAnsi="Calisto MT" w:cs="Arabic Typesetting"/>
                <w:b/>
                <w:sz w:val="24"/>
                <w:szCs w:val="24"/>
              </w:rPr>
            </w:pPr>
            <w:r w:rsidRPr="00556E23">
              <w:rPr>
                <w:rFonts w:ascii="Calisto MT" w:hAnsi="Calisto MT" w:cs="Arabic Typesetting"/>
                <w:b/>
                <w:sz w:val="24"/>
                <w:szCs w:val="24"/>
              </w:rPr>
              <w:t xml:space="preserve">Food Source </w:t>
            </w:r>
          </w:p>
        </w:tc>
        <w:tc>
          <w:tcPr>
            <w:tcW w:w="2785" w:type="dxa"/>
          </w:tcPr>
          <w:p w14:paraId="18B06DA0" w14:textId="77777777" w:rsidR="00556E23" w:rsidRPr="00556E23" w:rsidRDefault="00247D80" w:rsidP="00A311C1">
            <w:pPr>
              <w:jc w:val="center"/>
              <w:rPr>
                <w:rFonts w:ascii="Calisto MT" w:hAnsi="Calisto MT" w:cs="Arabic Typesetting"/>
                <w:b/>
                <w:sz w:val="24"/>
                <w:szCs w:val="24"/>
              </w:rPr>
            </w:pPr>
            <w:r w:rsidRPr="00247D80">
              <w:rPr>
                <w:rFonts w:ascii="Calisto MT" w:hAnsi="Calisto MT" w:cs="Arabic Typesetting"/>
                <w:b/>
                <w:sz w:val="24"/>
                <w:szCs w:val="24"/>
              </w:rPr>
              <w:t>Threats to habitat / reasoning for declining trend</w:t>
            </w:r>
          </w:p>
        </w:tc>
      </w:tr>
      <w:tr w:rsidR="00556E23" w:rsidRPr="00556E23" w14:paraId="0AB11744" w14:textId="77777777" w:rsidTr="00247D80">
        <w:trPr>
          <w:trHeight w:val="2323"/>
        </w:trPr>
        <w:tc>
          <w:tcPr>
            <w:tcW w:w="2785" w:type="dxa"/>
          </w:tcPr>
          <w:p w14:paraId="62C6A9B7" w14:textId="77777777" w:rsidR="00556E23" w:rsidRPr="00556E23" w:rsidRDefault="00556E23" w:rsidP="00A311C1">
            <w:pPr>
              <w:rPr>
                <w:rFonts w:ascii="Calisto MT" w:hAnsi="Calisto MT" w:cs="Arabic Typesetting"/>
                <w:sz w:val="24"/>
                <w:szCs w:val="24"/>
              </w:rPr>
            </w:pPr>
          </w:p>
        </w:tc>
        <w:tc>
          <w:tcPr>
            <w:tcW w:w="2785" w:type="dxa"/>
          </w:tcPr>
          <w:p w14:paraId="7A69B25C" w14:textId="77777777" w:rsidR="00556E23" w:rsidRPr="00556E23" w:rsidRDefault="00556E23" w:rsidP="00A311C1">
            <w:pPr>
              <w:rPr>
                <w:rFonts w:ascii="Calisto MT" w:hAnsi="Calisto MT" w:cs="Arabic Typesetting"/>
                <w:sz w:val="24"/>
                <w:szCs w:val="24"/>
              </w:rPr>
            </w:pPr>
          </w:p>
        </w:tc>
        <w:tc>
          <w:tcPr>
            <w:tcW w:w="2785" w:type="dxa"/>
          </w:tcPr>
          <w:p w14:paraId="43EC6E4E" w14:textId="77777777" w:rsidR="00556E23" w:rsidRPr="00556E23" w:rsidRDefault="00556E23" w:rsidP="00A311C1">
            <w:pPr>
              <w:rPr>
                <w:rFonts w:ascii="Calisto MT" w:hAnsi="Calisto MT" w:cs="Arabic Typesetting"/>
                <w:sz w:val="24"/>
                <w:szCs w:val="24"/>
              </w:rPr>
            </w:pPr>
          </w:p>
        </w:tc>
        <w:tc>
          <w:tcPr>
            <w:tcW w:w="2785" w:type="dxa"/>
          </w:tcPr>
          <w:p w14:paraId="60507BFA" w14:textId="77777777" w:rsidR="00556E23" w:rsidRPr="00556E23" w:rsidRDefault="00556E23" w:rsidP="00A311C1">
            <w:pPr>
              <w:rPr>
                <w:rFonts w:ascii="Calisto MT" w:hAnsi="Calisto MT" w:cs="Arabic Typesetting"/>
                <w:sz w:val="24"/>
                <w:szCs w:val="24"/>
              </w:rPr>
            </w:pPr>
          </w:p>
        </w:tc>
      </w:tr>
    </w:tbl>
    <w:p w14:paraId="46D63F54" w14:textId="77777777" w:rsidR="005E5FB6" w:rsidRDefault="005E5FB6" w:rsidP="00DD2D92">
      <w:pPr>
        <w:spacing w:after="0" w:line="240" w:lineRule="auto"/>
        <w:jc w:val="right"/>
        <w:rPr>
          <w:rFonts w:ascii="Calisto MT" w:hAnsi="Calisto MT" w:cs="Arabic Typesetting"/>
          <w:b/>
          <w:sz w:val="18"/>
          <w:szCs w:val="18"/>
          <w:u w:val="single"/>
        </w:rPr>
      </w:pPr>
    </w:p>
    <w:p w14:paraId="24485920" w14:textId="77777777" w:rsidR="005E5FB6" w:rsidRDefault="005E5FB6" w:rsidP="00DD2D92">
      <w:pPr>
        <w:spacing w:after="0" w:line="240" w:lineRule="auto"/>
        <w:jc w:val="right"/>
        <w:rPr>
          <w:rFonts w:ascii="Calisto MT" w:hAnsi="Calisto MT" w:cs="Arabic Typesetting"/>
          <w:b/>
          <w:sz w:val="18"/>
          <w:szCs w:val="18"/>
          <w:u w:val="single"/>
        </w:rPr>
      </w:pPr>
    </w:p>
    <w:p w14:paraId="068FF1C7" w14:textId="77777777" w:rsidR="005E5FB6" w:rsidRDefault="002C21F0" w:rsidP="00DD2D92">
      <w:pPr>
        <w:spacing w:after="0" w:line="240" w:lineRule="auto"/>
        <w:jc w:val="right"/>
        <w:rPr>
          <w:rFonts w:ascii="Calisto MT" w:hAnsi="Calisto MT" w:cs="Arabic Typesetting"/>
          <w:b/>
          <w:sz w:val="18"/>
          <w:szCs w:val="18"/>
          <w:u w:val="single"/>
        </w:rPr>
      </w:pPr>
      <w:r w:rsidRPr="00775DF3">
        <w:rPr>
          <w:rFonts w:ascii="Calisto MT" w:hAnsi="Calisto MT" w:cs="Arabic Typesetting"/>
          <w:b/>
          <w:sz w:val="18"/>
          <w:szCs w:val="18"/>
          <w:u w:val="single"/>
        </w:rPr>
        <w:t>BIBLIOGRAPHY</w:t>
      </w:r>
    </w:p>
    <w:p w14:paraId="5B3B07E7" w14:textId="77777777" w:rsidR="002C21F0" w:rsidRPr="005E5FB6" w:rsidRDefault="005E5FB6" w:rsidP="00DD2D92">
      <w:pPr>
        <w:spacing w:after="0" w:line="240" w:lineRule="auto"/>
        <w:jc w:val="right"/>
        <w:rPr>
          <w:rFonts w:ascii="Calisto MT" w:hAnsi="Calisto MT" w:cs="Arabic Typesetting"/>
          <w:b/>
          <w:sz w:val="20"/>
          <w:szCs w:val="20"/>
          <w:u w:val="single"/>
        </w:rPr>
      </w:pPr>
      <w:r w:rsidRPr="005E5FB6">
        <w:rPr>
          <w:color w:val="333333"/>
          <w:sz w:val="20"/>
          <w:szCs w:val="20"/>
          <w:shd w:val="clear" w:color="auto" w:fill="FFFFFF"/>
        </w:rPr>
        <w:t>Ring-Tailed Lemur. (2010, November 11). Retrieved from https://www.nationalgeographic.com/animals/mammals/r/ring-tailed-lemur/</w:t>
      </w:r>
    </w:p>
    <w:p w14:paraId="02AB13FF" w14:textId="77777777" w:rsidR="005E5FB6" w:rsidRDefault="005E5FB6" w:rsidP="00E3020A">
      <w:pPr>
        <w:spacing w:after="0" w:line="240" w:lineRule="auto"/>
        <w:jc w:val="center"/>
        <w:rPr>
          <w:rFonts w:ascii="Calisto MT" w:hAnsi="Calisto MT" w:cs="Arabic Typesetting"/>
          <w:b/>
          <w:sz w:val="40"/>
          <w:szCs w:val="40"/>
          <w:u w:val="single"/>
        </w:rPr>
      </w:pPr>
    </w:p>
    <w:p w14:paraId="782AC066" w14:textId="77777777" w:rsidR="00E3020A" w:rsidRPr="00236842" w:rsidRDefault="00201C21" w:rsidP="00E3020A">
      <w:pPr>
        <w:spacing w:after="0" w:line="240" w:lineRule="auto"/>
        <w:jc w:val="center"/>
        <w:rPr>
          <w:rFonts w:ascii="Calisto MT" w:hAnsi="Calisto MT" w:cs="Arabic Typesetting"/>
          <w:b/>
          <w:sz w:val="40"/>
          <w:szCs w:val="40"/>
          <w:u w:val="single"/>
        </w:rPr>
      </w:pPr>
      <w:r w:rsidRPr="00775DF3">
        <w:rPr>
          <w:rFonts w:ascii="Calisto MT" w:hAnsi="Calisto MT"/>
          <w:noProof/>
        </w:rPr>
        <w:drawing>
          <wp:anchor distT="0" distB="0" distL="114300" distR="114300" simplePos="0" relativeHeight="251660288" behindDoc="1" locked="0" layoutInCell="1" allowOverlap="1" wp14:anchorId="412E138F" wp14:editId="1FB12726">
            <wp:simplePos x="0" y="0"/>
            <wp:positionH relativeFrom="margin">
              <wp:align>left</wp:align>
            </wp:positionH>
            <wp:positionV relativeFrom="paragraph">
              <wp:posOffset>19050</wp:posOffset>
            </wp:positionV>
            <wp:extent cx="1283335" cy="2314575"/>
            <wp:effectExtent l="0" t="0" r="0" b="9525"/>
            <wp:wrapTight wrapText="bothSides">
              <wp:wrapPolygon edited="0">
                <wp:start x="0" y="0"/>
                <wp:lineTo x="0" y="21511"/>
                <wp:lineTo x="21162" y="21511"/>
                <wp:lineTo x="211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6833" t="4203" r="6831"/>
                    <a:stretch/>
                  </pic:blipFill>
                  <pic:spPr bwMode="auto">
                    <a:xfrm>
                      <a:off x="0" y="0"/>
                      <a:ext cx="1283335"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488">
        <w:rPr>
          <w:rFonts w:ascii="Calisto MT" w:hAnsi="Calisto MT" w:cs="Arabic Typesetting"/>
          <w:b/>
          <w:sz w:val="40"/>
          <w:szCs w:val="40"/>
          <w:u w:val="single"/>
        </w:rPr>
        <w:t>Case Study #2</w:t>
      </w:r>
      <w:r w:rsidR="00236842" w:rsidRPr="00236842">
        <w:rPr>
          <w:rFonts w:ascii="Calisto MT" w:hAnsi="Calisto MT" w:cs="Arabic Typesetting"/>
          <w:b/>
          <w:sz w:val="40"/>
          <w:szCs w:val="40"/>
          <w:u w:val="single"/>
        </w:rPr>
        <w:t xml:space="preserve"> </w:t>
      </w:r>
      <w:r w:rsidR="00E3020A" w:rsidRPr="00236842">
        <w:rPr>
          <w:rFonts w:ascii="Calisto MT" w:hAnsi="Calisto MT" w:cs="Arabic Typesetting"/>
          <w:b/>
          <w:sz w:val="40"/>
          <w:szCs w:val="40"/>
          <w:u w:val="single"/>
        </w:rPr>
        <w:t>Silky Sifaka Lemur</w:t>
      </w:r>
    </w:p>
    <w:p w14:paraId="1B24140D" w14:textId="77777777" w:rsidR="00556E23" w:rsidRPr="00236842" w:rsidRDefault="00556E23" w:rsidP="00556E23">
      <w:pPr>
        <w:spacing w:after="0" w:line="240" w:lineRule="auto"/>
        <w:jc w:val="center"/>
        <w:rPr>
          <w:rFonts w:ascii="Calisto MT" w:hAnsi="Calisto MT" w:cs="Arabic Typesetting"/>
          <w:i/>
          <w:sz w:val="24"/>
          <w:szCs w:val="24"/>
        </w:rPr>
      </w:pPr>
      <w:r w:rsidRPr="00556E23">
        <w:rPr>
          <w:rFonts w:ascii="Calisto MT" w:hAnsi="Calisto MT" w:cs="Arabic Typesetting"/>
          <w:sz w:val="24"/>
          <w:szCs w:val="24"/>
          <w:u w:val="single"/>
        </w:rPr>
        <w:t>Scientific Name</w:t>
      </w:r>
      <w:r w:rsidRPr="00556E23">
        <w:rPr>
          <w:rFonts w:ascii="Calisto MT" w:hAnsi="Calisto MT" w:cs="Arabic Typesetting"/>
          <w:sz w:val="24"/>
          <w:szCs w:val="24"/>
        </w:rPr>
        <w:t xml:space="preserve">: </w:t>
      </w:r>
      <w:proofErr w:type="spellStart"/>
      <w:r w:rsidRPr="00236842">
        <w:rPr>
          <w:rFonts w:ascii="Calisto MT" w:hAnsi="Calisto MT" w:cs="Arabic Typesetting"/>
          <w:i/>
          <w:sz w:val="24"/>
          <w:szCs w:val="24"/>
        </w:rPr>
        <w:t>Propithecus</w:t>
      </w:r>
      <w:proofErr w:type="spellEnd"/>
      <w:r w:rsidRPr="00236842">
        <w:rPr>
          <w:rFonts w:ascii="Calisto MT" w:hAnsi="Calisto MT" w:cs="Arabic Typesetting"/>
          <w:i/>
          <w:sz w:val="24"/>
          <w:szCs w:val="24"/>
        </w:rPr>
        <w:t xml:space="preserve"> </w:t>
      </w:r>
      <w:proofErr w:type="spellStart"/>
      <w:r w:rsidRPr="00236842">
        <w:rPr>
          <w:rFonts w:ascii="Calisto MT" w:hAnsi="Calisto MT" w:cs="Arabic Typesetting"/>
          <w:i/>
          <w:sz w:val="24"/>
          <w:szCs w:val="24"/>
        </w:rPr>
        <w:t>candidus</w:t>
      </w:r>
      <w:proofErr w:type="spellEnd"/>
    </w:p>
    <w:p w14:paraId="5221FF07" w14:textId="77777777" w:rsidR="00236842" w:rsidRPr="00236842" w:rsidRDefault="00236842" w:rsidP="00556E23">
      <w:pPr>
        <w:spacing w:after="0" w:line="240" w:lineRule="auto"/>
        <w:rPr>
          <w:rFonts w:ascii="Calisto MT" w:hAnsi="Calisto MT" w:cs="Arabic Typesetting"/>
          <w:i/>
          <w:sz w:val="24"/>
          <w:szCs w:val="24"/>
        </w:rPr>
      </w:pPr>
    </w:p>
    <w:p w14:paraId="7D41943E" w14:textId="77777777" w:rsidR="00244AA2" w:rsidRPr="00775DF3" w:rsidRDefault="00201C21" w:rsidP="00556E23">
      <w:pPr>
        <w:spacing w:after="0" w:line="240" w:lineRule="auto"/>
        <w:rPr>
          <w:rFonts w:ascii="Calisto MT" w:hAnsi="Calisto MT" w:cs="Arabic Typesetting"/>
          <w:sz w:val="24"/>
          <w:szCs w:val="24"/>
        </w:rPr>
      </w:pPr>
      <w:r w:rsidRPr="00A961E2">
        <w:rPr>
          <w:rFonts w:ascii="Calisto MT" w:hAnsi="Calisto MT" w:cs="Arabic Typesetting"/>
          <w:b/>
          <w:noProof/>
          <w:sz w:val="24"/>
          <w:szCs w:val="24"/>
        </w:rPr>
        <w:drawing>
          <wp:anchor distT="0" distB="0" distL="114300" distR="114300" simplePos="0" relativeHeight="251668480" behindDoc="1" locked="0" layoutInCell="1" allowOverlap="1" wp14:anchorId="6A379A3E" wp14:editId="72253AA0">
            <wp:simplePos x="0" y="0"/>
            <wp:positionH relativeFrom="margin">
              <wp:align>right</wp:align>
            </wp:positionH>
            <wp:positionV relativeFrom="paragraph">
              <wp:posOffset>28575</wp:posOffset>
            </wp:positionV>
            <wp:extent cx="1867535" cy="1057275"/>
            <wp:effectExtent l="19050" t="19050" r="18415" b="28575"/>
            <wp:wrapTight wrapText="bothSides">
              <wp:wrapPolygon edited="0">
                <wp:start x="-220" y="-389"/>
                <wp:lineTo x="-220" y="21795"/>
                <wp:lineTo x="21593" y="21795"/>
                <wp:lineTo x="21593" y="-389"/>
                <wp:lineTo x="-220" y="-389"/>
              </wp:wrapPolygon>
            </wp:wrapTight>
            <wp:docPr id="15" name="Picture 15" descr="http://www.untamedscience.com/science/wp-content/uploads/2014/02/silky-RANG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untamedscience.com/science/wp-content/uploads/2014/02/silky-RANGE-MAP.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858"/>
                    <a:stretch/>
                  </pic:blipFill>
                  <pic:spPr bwMode="auto">
                    <a:xfrm>
                      <a:off x="0" y="0"/>
                      <a:ext cx="1867535" cy="10572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AA2" w:rsidRPr="00775DF3">
        <w:rPr>
          <w:rFonts w:ascii="Calisto MT" w:hAnsi="Calisto MT" w:cs="Arabic Typesetting"/>
          <w:sz w:val="24"/>
          <w:szCs w:val="24"/>
        </w:rPr>
        <w:t>Kingdom: Animalia</w:t>
      </w:r>
    </w:p>
    <w:p w14:paraId="57E11385" w14:textId="77777777" w:rsidR="00244AA2" w:rsidRPr="00775DF3" w:rsidRDefault="00244AA2" w:rsidP="00556E23">
      <w:pPr>
        <w:spacing w:after="0" w:line="240" w:lineRule="auto"/>
        <w:rPr>
          <w:rFonts w:ascii="Calisto MT" w:hAnsi="Calisto MT" w:cs="Arabic Typesetting"/>
          <w:sz w:val="24"/>
          <w:szCs w:val="24"/>
        </w:rPr>
      </w:pPr>
      <w:r w:rsidRPr="00775DF3">
        <w:rPr>
          <w:rFonts w:ascii="Calisto MT" w:hAnsi="Calisto MT" w:cs="Arabic Typesetting"/>
          <w:sz w:val="24"/>
          <w:szCs w:val="24"/>
        </w:rPr>
        <w:t>Phylum: Chordata</w:t>
      </w:r>
    </w:p>
    <w:p w14:paraId="70B6BF0A" w14:textId="77777777" w:rsidR="00244AA2" w:rsidRPr="00775DF3" w:rsidRDefault="00244AA2" w:rsidP="00556E23">
      <w:pPr>
        <w:spacing w:after="0" w:line="240" w:lineRule="auto"/>
        <w:rPr>
          <w:rFonts w:ascii="Calisto MT" w:hAnsi="Calisto MT" w:cs="Arabic Typesetting"/>
          <w:sz w:val="24"/>
          <w:szCs w:val="24"/>
        </w:rPr>
      </w:pPr>
      <w:r w:rsidRPr="00775DF3">
        <w:rPr>
          <w:rFonts w:ascii="Calisto MT" w:hAnsi="Calisto MT" w:cs="Arabic Typesetting"/>
          <w:sz w:val="24"/>
          <w:szCs w:val="24"/>
        </w:rPr>
        <w:t>Class: Mammalia</w:t>
      </w:r>
    </w:p>
    <w:p w14:paraId="2DCBC7CA" w14:textId="77777777" w:rsidR="00244AA2" w:rsidRPr="00775DF3" w:rsidRDefault="00244AA2" w:rsidP="00556E23">
      <w:pPr>
        <w:spacing w:after="0" w:line="240" w:lineRule="auto"/>
        <w:rPr>
          <w:rFonts w:ascii="Calisto MT" w:hAnsi="Calisto MT" w:cs="Arabic Typesetting"/>
          <w:sz w:val="24"/>
          <w:szCs w:val="24"/>
        </w:rPr>
      </w:pPr>
      <w:r w:rsidRPr="00775DF3">
        <w:rPr>
          <w:rFonts w:ascii="Calisto MT" w:hAnsi="Calisto MT" w:cs="Arabic Typesetting"/>
          <w:sz w:val="24"/>
          <w:szCs w:val="24"/>
        </w:rPr>
        <w:t>Order: Primates</w:t>
      </w:r>
    </w:p>
    <w:p w14:paraId="7DBC4C3F" w14:textId="77777777" w:rsidR="00244AA2" w:rsidRPr="00775DF3" w:rsidRDefault="00244AA2" w:rsidP="00556E23">
      <w:pPr>
        <w:spacing w:after="0" w:line="240" w:lineRule="auto"/>
        <w:rPr>
          <w:rFonts w:ascii="Calisto MT" w:hAnsi="Calisto MT" w:cs="Arabic Typesetting"/>
          <w:sz w:val="24"/>
          <w:szCs w:val="24"/>
        </w:rPr>
      </w:pPr>
      <w:r w:rsidRPr="00775DF3">
        <w:rPr>
          <w:rFonts w:ascii="Calisto MT" w:hAnsi="Calisto MT" w:cs="Arabic Typesetting"/>
          <w:sz w:val="24"/>
          <w:szCs w:val="24"/>
        </w:rPr>
        <w:t xml:space="preserve">Family: </w:t>
      </w:r>
      <w:proofErr w:type="spellStart"/>
      <w:r w:rsidRPr="00775DF3">
        <w:rPr>
          <w:rFonts w:ascii="Calisto MT" w:hAnsi="Calisto MT" w:cs="Arabic Typesetting"/>
          <w:sz w:val="24"/>
          <w:szCs w:val="24"/>
        </w:rPr>
        <w:t>Indriidae</w:t>
      </w:r>
      <w:proofErr w:type="spellEnd"/>
    </w:p>
    <w:p w14:paraId="3BC6121C" w14:textId="77777777" w:rsidR="00236842" w:rsidRDefault="00236842" w:rsidP="00244AA2">
      <w:pPr>
        <w:spacing w:after="0" w:line="240" w:lineRule="auto"/>
        <w:rPr>
          <w:rFonts w:ascii="Calisto MT" w:hAnsi="Calisto MT" w:cs="Arabic Typesetting"/>
          <w:sz w:val="24"/>
          <w:szCs w:val="24"/>
        </w:rPr>
      </w:pPr>
    </w:p>
    <w:p w14:paraId="38B19483" w14:textId="77777777" w:rsidR="00A961E2" w:rsidRPr="00A961E2" w:rsidRDefault="00236842" w:rsidP="00A961E2">
      <w:pPr>
        <w:spacing w:after="0" w:line="240" w:lineRule="auto"/>
        <w:rPr>
          <w:rFonts w:ascii="Calisto MT" w:hAnsi="Calisto MT" w:cs="Arabic Typesetting"/>
          <w:sz w:val="24"/>
          <w:szCs w:val="24"/>
        </w:rPr>
      </w:pPr>
      <w:r w:rsidRPr="00236842">
        <w:rPr>
          <w:rFonts w:ascii="Calisto MT" w:hAnsi="Calisto MT" w:cs="Arabic Typesetting"/>
          <w:b/>
          <w:sz w:val="24"/>
          <w:szCs w:val="24"/>
        </w:rPr>
        <w:t>Species Description</w:t>
      </w:r>
      <w:r w:rsidR="00244AA2" w:rsidRPr="00775DF3">
        <w:rPr>
          <w:rFonts w:ascii="Calisto MT" w:hAnsi="Calisto MT" w:cs="Arabic Typesetting"/>
          <w:sz w:val="24"/>
          <w:szCs w:val="24"/>
        </w:rPr>
        <w:t>:</w:t>
      </w:r>
      <w:r w:rsidR="00A961E2">
        <w:rPr>
          <w:rFonts w:ascii="Calisto MT" w:hAnsi="Calisto MT" w:cs="Arabic Typesetting"/>
          <w:sz w:val="24"/>
          <w:szCs w:val="24"/>
        </w:rPr>
        <w:t xml:space="preserve"> </w:t>
      </w:r>
      <w:r w:rsidR="00201C21">
        <w:rPr>
          <w:rFonts w:ascii="Calisto MT" w:hAnsi="Calisto MT" w:cs="Arabic Typesetting"/>
          <w:sz w:val="24"/>
          <w:szCs w:val="24"/>
        </w:rPr>
        <w:t>Silky S</w:t>
      </w:r>
      <w:r w:rsidR="00A961E2" w:rsidRPr="00A961E2">
        <w:rPr>
          <w:rFonts w:ascii="Calisto MT" w:hAnsi="Calisto MT" w:cs="Arabic Typesetting"/>
          <w:sz w:val="24"/>
          <w:szCs w:val="24"/>
        </w:rPr>
        <w:t xml:space="preserve">ifaka weighs between 11 and 14 pounds and measures up to three-and-a-half-feet long. </w:t>
      </w:r>
      <w:proofErr w:type="spellStart"/>
      <w:r w:rsidR="00A961E2" w:rsidRPr="00A961E2">
        <w:rPr>
          <w:rFonts w:ascii="Calisto MT" w:hAnsi="Calisto MT" w:cs="Arabic Typesetting"/>
          <w:sz w:val="24"/>
          <w:szCs w:val="24"/>
        </w:rPr>
        <w:t>Silkies</w:t>
      </w:r>
      <w:proofErr w:type="spellEnd"/>
      <w:r w:rsidR="00A961E2" w:rsidRPr="00A961E2">
        <w:rPr>
          <w:rFonts w:ascii="Calisto MT" w:hAnsi="Calisto MT" w:cs="Arabic Typesetting"/>
          <w:sz w:val="24"/>
          <w:szCs w:val="24"/>
        </w:rPr>
        <w:t xml:space="preserve"> “fly like angels,” local people say, leaping as far as ten yards from tree to tree. </w:t>
      </w:r>
    </w:p>
    <w:p w14:paraId="0F9B455A" w14:textId="77777777" w:rsidR="000C5C6A" w:rsidRDefault="000C5C6A" w:rsidP="00244AA2">
      <w:pPr>
        <w:spacing w:after="0" w:line="240" w:lineRule="auto"/>
        <w:rPr>
          <w:rFonts w:ascii="Calisto MT" w:hAnsi="Calisto MT" w:cs="Arabic Typesetting"/>
          <w:b/>
          <w:sz w:val="24"/>
          <w:szCs w:val="24"/>
        </w:rPr>
      </w:pPr>
    </w:p>
    <w:p w14:paraId="52C0466A" w14:textId="77777777" w:rsidR="00244AA2" w:rsidRPr="00775DF3" w:rsidRDefault="00A961E2" w:rsidP="00244AA2">
      <w:pPr>
        <w:spacing w:after="0" w:line="240" w:lineRule="auto"/>
        <w:rPr>
          <w:rFonts w:ascii="Calisto MT" w:hAnsi="Calisto MT" w:cs="Arabic Typesetting"/>
          <w:sz w:val="24"/>
          <w:szCs w:val="24"/>
        </w:rPr>
      </w:pPr>
      <w:r w:rsidRPr="00A961E2">
        <w:rPr>
          <w:rFonts w:ascii="Calisto MT" w:hAnsi="Calisto MT" w:cs="Arabic Typesetting"/>
          <w:b/>
          <w:sz w:val="24"/>
          <w:szCs w:val="24"/>
        </w:rPr>
        <w:t>Habitat</w:t>
      </w:r>
      <w:r w:rsidR="00201C21">
        <w:rPr>
          <w:rFonts w:ascii="Calisto MT" w:hAnsi="Calisto MT" w:cs="Arabic Typesetting"/>
          <w:sz w:val="24"/>
          <w:szCs w:val="24"/>
        </w:rPr>
        <w:t>: Very restricted range in North-E</w:t>
      </w:r>
      <w:r w:rsidR="00244AA2" w:rsidRPr="00775DF3">
        <w:rPr>
          <w:rFonts w:ascii="Calisto MT" w:hAnsi="Calisto MT" w:cs="Arabic Typesetting"/>
          <w:sz w:val="24"/>
          <w:szCs w:val="24"/>
        </w:rPr>
        <w:t>astern Madagascar that</w:t>
      </w:r>
      <w:r w:rsidR="00236842">
        <w:rPr>
          <w:rFonts w:ascii="Calisto MT" w:hAnsi="Calisto MT" w:cs="Arabic Typesetting"/>
          <w:sz w:val="24"/>
          <w:szCs w:val="24"/>
        </w:rPr>
        <w:t xml:space="preserve"> includes the humid forest belt. </w:t>
      </w:r>
      <w:r w:rsidR="00236842" w:rsidRPr="00236842">
        <w:rPr>
          <w:rFonts w:ascii="Calisto MT" w:hAnsi="Calisto MT" w:cs="Arabic Typesetting"/>
          <w:sz w:val="24"/>
          <w:szCs w:val="24"/>
        </w:rPr>
        <w:t>This is one of</w:t>
      </w:r>
      <w:r w:rsidR="000C5C6A">
        <w:rPr>
          <w:rFonts w:ascii="Calisto MT" w:hAnsi="Calisto MT" w:cs="Arabic Typesetting"/>
          <w:sz w:val="24"/>
          <w:szCs w:val="24"/>
        </w:rPr>
        <w:t xml:space="preserve"> the rarest and most threatened </w:t>
      </w:r>
      <w:r w:rsidR="00236842" w:rsidRPr="00236842">
        <w:rPr>
          <w:rFonts w:ascii="Calisto MT" w:hAnsi="Calisto MT" w:cs="Arabic Typesetting"/>
          <w:sz w:val="24"/>
          <w:szCs w:val="24"/>
        </w:rPr>
        <w:t>sifakas</w:t>
      </w:r>
      <w:r w:rsidR="005D1D63">
        <w:rPr>
          <w:rFonts w:ascii="Calisto MT" w:hAnsi="Calisto MT" w:cs="Arabic Typesetting"/>
          <w:sz w:val="24"/>
          <w:szCs w:val="24"/>
        </w:rPr>
        <w:t>.</w:t>
      </w:r>
      <w:r w:rsidR="00236842" w:rsidRPr="00236842">
        <w:rPr>
          <w:rFonts w:ascii="Calisto MT" w:hAnsi="Calisto MT" w:cs="Arabic Typesetting"/>
          <w:sz w:val="24"/>
          <w:szCs w:val="24"/>
        </w:rPr>
        <w:t xml:space="preserve"> </w:t>
      </w:r>
    </w:p>
    <w:p w14:paraId="355A3D9B" w14:textId="77777777" w:rsidR="00247D80" w:rsidRDefault="00247D80" w:rsidP="00244AA2">
      <w:pPr>
        <w:spacing w:after="0" w:line="240" w:lineRule="auto"/>
        <w:rPr>
          <w:rFonts w:ascii="Calisto MT" w:hAnsi="Calisto MT" w:cs="Arabic Typesetting"/>
          <w:b/>
          <w:sz w:val="24"/>
          <w:szCs w:val="24"/>
        </w:rPr>
      </w:pPr>
      <w:r>
        <w:rPr>
          <w:rFonts w:ascii="Calisto MT" w:hAnsi="Calisto MT" w:cs="Arabic Typesetting"/>
          <w:b/>
          <w:sz w:val="24"/>
          <w:szCs w:val="24"/>
        </w:rPr>
        <w:t xml:space="preserve">Group Name: </w:t>
      </w:r>
      <w:r w:rsidRPr="00247D80">
        <w:rPr>
          <w:rFonts w:ascii="Calisto MT" w:hAnsi="Calisto MT" w:cs="Arabic Typesetting"/>
          <w:sz w:val="24"/>
          <w:szCs w:val="24"/>
        </w:rPr>
        <w:t>Troop</w:t>
      </w:r>
    </w:p>
    <w:p w14:paraId="61FA28C4" w14:textId="77777777" w:rsidR="00247D80" w:rsidRDefault="00247D80" w:rsidP="00247D80">
      <w:pPr>
        <w:spacing w:after="0" w:line="240" w:lineRule="auto"/>
        <w:rPr>
          <w:rFonts w:ascii="Calisto MT" w:hAnsi="Calisto MT" w:cs="Arabic Typesetting"/>
          <w:sz w:val="24"/>
          <w:szCs w:val="24"/>
        </w:rPr>
      </w:pPr>
      <w:r w:rsidRPr="00775DF3">
        <w:rPr>
          <w:rFonts w:ascii="Calisto MT" w:hAnsi="Calisto MT" w:cs="Arabic Typesetting"/>
          <w:b/>
          <w:sz w:val="24"/>
          <w:szCs w:val="24"/>
        </w:rPr>
        <w:t>Diet</w:t>
      </w:r>
      <w:r>
        <w:rPr>
          <w:rFonts w:ascii="Calisto MT" w:hAnsi="Calisto MT" w:cs="Arabic Typesetting"/>
          <w:b/>
          <w:sz w:val="24"/>
          <w:szCs w:val="24"/>
        </w:rPr>
        <w:t xml:space="preserve">: </w:t>
      </w:r>
      <w:r w:rsidRPr="00890F19">
        <w:rPr>
          <w:rFonts w:ascii="Calisto MT" w:hAnsi="Calisto MT" w:cs="Arabic Typesetting"/>
          <w:sz w:val="24"/>
          <w:szCs w:val="24"/>
        </w:rPr>
        <w:t>Herbivore</w:t>
      </w:r>
      <w:r>
        <w:rPr>
          <w:rFonts w:ascii="Calisto MT" w:hAnsi="Calisto MT" w:cs="Arabic Typesetting"/>
          <w:sz w:val="24"/>
          <w:szCs w:val="24"/>
        </w:rPr>
        <w:t xml:space="preserve">: Consumes roughly </w:t>
      </w:r>
      <w:r w:rsidRPr="00775DF3">
        <w:rPr>
          <w:rFonts w:ascii="Calisto MT" w:hAnsi="Calisto MT" w:cs="Arabic Typesetting"/>
          <w:sz w:val="24"/>
          <w:szCs w:val="24"/>
        </w:rPr>
        <w:t>100 species of tree, vine, and parasi</w:t>
      </w:r>
      <w:r>
        <w:rPr>
          <w:rFonts w:ascii="Calisto MT" w:hAnsi="Calisto MT" w:cs="Arabic Typesetting"/>
          <w:sz w:val="24"/>
          <w:szCs w:val="24"/>
        </w:rPr>
        <w:t xml:space="preserve">tic plants. Breakdown of parts of plant consumed consists of; leaves (47.7%), seeds (31.4%), </w:t>
      </w:r>
      <w:r w:rsidRPr="00775DF3">
        <w:rPr>
          <w:rFonts w:ascii="Calisto MT" w:hAnsi="Calisto MT" w:cs="Arabic Typesetting"/>
          <w:sz w:val="24"/>
          <w:szCs w:val="24"/>
        </w:rPr>
        <w:t>fruits (10.6%), flowers (9</w:t>
      </w:r>
      <w:r>
        <w:rPr>
          <w:rFonts w:ascii="Calisto MT" w:hAnsi="Calisto MT" w:cs="Arabic Typesetting"/>
          <w:sz w:val="24"/>
          <w:szCs w:val="24"/>
        </w:rPr>
        <w:t>.8%), and stems (.5%)</w:t>
      </w:r>
    </w:p>
    <w:p w14:paraId="54FACFA7" w14:textId="77777777" w:rsidR="00247D80" w:rsidRDefault="00247D80" w:rsidP="00247D80">
      <w:pPr>
        <w:spacing w:after="0" w:line="240" w:lineRule="auto"/>
        <w:rPr>
          <w:rFonts w:ascii="Calisto MT" w:hAnsi="Calisto MT" w:cs="Arabic Typesetting"/>
          <w:b/>
          <w:sz w:val="24"/>
          <w:szCs w:val="24"/>
        </w:rPr>
      </w:pPr>
      <w:r w:rsidRPr="004C29B3">
        <w:rPr>
          <w:rFonts w:ascii="Calisto MT" w:hAnsi="Calisto MT" w:cs="Arabic Typesetting"/>
          <w:b/>
          <w:sz w:val="24"/>
          <w:szCs w:val="24"/>
        </w:rPr>
        <w:t>Predators</w:t>
      </w:r>
      <w:r w:rsidRPr="004C29B3">
        <w:rPr>
          <w:rFonts w:ascii="Calisto MT" w:hAnsi="Calisto MT" w:cs="Arabic Typesetting"/>
          <w:sz w:val="24"/>
          <w:szCs w:val="24"/>
        </w:rPr>
        <w:t>: Human, Fossa, Birds of Prey</w:t>
      </w:r>
    </w:p>
    <w:p w14:paraId="34FD1B73" w14:textId="77777777" w:rsidR="00236842" w:rsidRDefault="00244AA2" w:rsidP="00244AA2">
      <w:pPr>
        <w:spacing w:after="0" w:line="240" w:lineRule="auto"/>
        <w:rPr>
          <w:rFonts w:ascii="Calisto MT" w:hAnsi="Calisto MT" w:cs="Arabic Typesetting"/>
          <w:sz w:val="24"/>
          <w:szCs w:val="24"/>
        </w:rPr>
      </w:pPr>
      <w:r w:rsidRPr="00775DF3">
        <w:rPr>
          <w:rFonts w:ascii="Calisto MT" w:hAnsi="Calisto MT" w:cs="Arabic Typesetting"/>
          <w:b/>
          <w:sz w:val="24"/>
          <w:szCs w:val="24"/>
        </w:rPr>
        <w:t>Population</w:t>
      </w:r>
      <w:r w:rsidRPr="00775DF3">
        <w:rPr>
          <w:rFonts w:ascii="Calisto MT" w:hAnsi="Calisto MT" w:cs="Arabic Typesetting"/>
          <w:sz w:val="24"/>
          <w:szCs w:val="24"/>
        </w:rPr>
        <w:t xml:space="preserve">: </w:t>
      </w:r>
      <w:r w:rsidR="00236842" w:rsidRPr="00236842">
        <w:rPr>
          <w:rFonts w:ascii="Calisto MT" w:hAnsi="Calisto MT" w:cs="Arabic Typesetting"/>
          <w:sz w:val="24"/>
          <w:szCs w:val="24"/>
        </w:rPr>
        <w:t>Its population size is estimated to range between 100 and 1,000 individuals, while the number of mature individuals is thought to be less than 250.</w:t>
      </w:r>
    </w:p>
    <w:p w14:paraId="6D12E630" w14:textId="77777777" w:rsidR="00244AA2" w:rsidRDefault="000C5C6A" w:rsidP="00244AA2">
      <w:pPr>
        <w:spacing w:after="0" w:line="240" w:lineRule="auto"/>
        <w:rPr>
          <w:rFonts w:ascii="Calisto MT" w:hAnsi="Calisto MT" w:cs="Arabic Typesetting"/>
          <w:sz w:val="24"/>
          <w:szCs w:val="24"/>
        </w:rPr>
      </w:pPr>
      <w:r w:rsidRPr="000C5C6A">
        <w:rPr>
          <w:rFonts w:ascii="Calisto MT" w:hAnsi="Calisto MT" w:cs="Arabic Typesetting"/>
          <w:b/>
          <w:sz w:val="24"/>
          <w:szCs w:val="24"/>
        </w:rPr>
        <w:t>Status</w:t>
      </w:r>
      <w:r w:rsidRPr="000C5C6A">
        <w:rPr>
          <w:rFonts w:ascii="Calisto MT" w:hAnsi="Calisto MT" w:cs="Arabic Typesetting"/>
          <w:sz w:val="24"/>
          <w:szCs w:val="24"/>
        </w:rPr>
        <w:t xml:space="preserve">: Critically </w:t>
      </w:r>
      <w:r w:rsidR="00247D80" w:rsidRPr="000C5C6A">
        <w:rPr>
          <w:rFonts w:ascii="Calisto MT" w:hAnsi="Calisto MT" w:cs="Arabic Typesetting"/>
          <w:sz w:val="24"/>
          <w:szCs w:val="24"/>
        </w:rPr>
        <w:t>endangered</w:t>
      </w:r>
      <w:r w:rsidR="00247D80">
        <w:rPr>
          <w:rFonts w:ascii="Calisto MT" w:hAnsi="Calisto MT" w:cs="Arabic Typesetting"/>
          <w:sz w:val="24"/>
          <w:szCs w:val="24"/>
        </w:rPr>
        <w:t xml:space="preserve"> (o</w:t>
      </w:r>
      <w:r w:rsidR="00247D80" w:rsidRPr="00247D80">
        <w:rPr>
          <w:rFonts w:ascii="Calisto MT" w:hAnsi="Calisto MT" w:cs="Arabic Typesetting"/>
          <w:sz w:val="24"/>
          <w:szCs w:val="24"/>
        </w:rPr>
        <w:t>ne of the world's rarest mammals</w:t>
      </w:r>
      <w:r w:rsidR="00247D80">
        <w:rPr>
          <w:rFonts w:ascii="Calisto MT" w:hAnsi="Calisto MT" w:cs="Arabic Typesetting"/>
          <w:sz w:val="24"/>
          <w:szCs w:val="24"/>
        </w:rPr>
        <w:t>)</w:t>
      </w:r>
    </w:p>
    <w:p w14:paraId="0915B05C" w14:textId="77777777" w:rsidR="00247D80" w:rsidRPr="00247D80" w:rsidRDefault="00247D80" w:rsidP="00244AA2">
      <w:pPr>
        <w:spacing w:after="0" w:line="240" w:lineRule="auto"/>
        <w:rPr>
          <w:rFonts w:ascii="Calisto MT" w:hAnsi="Calisto MT" w:cs="Arabic Typesetting"/>
          <w:b/>
          <w:sz w:val="24"/>
          <w:szCs w:val="24"/>
        </w:rPr>
      </w:pPr>
      <w:r>
        <w:rPr>
          <w:rFonts w:ascii="Calisto MT" w:hAnsi="Calisto MT" w:cs="Arabic Typesetting"/>
          <w:b/>
          <w:sz w:val="24"/>
          <w:szCs w:val="24"/>
        </w:rPr>
        <w:t>Current p</w:t>
      </w:r>
      <w:r w:rsidRPr="00247D80">
        <w:rPr>
          <w:rFonts w:ascii="Calisto MT" w:hAnsi="Calisto MT" w:cs="Arabic Typesetting"/>
          <w:b/>
          <w:sz w:val="24"/>
          <w:szCs w:val="24"/>
        </w:rPr>
        <w:t>opulation trend</w:t>
      </w:r>
      <w:r>
        <w:rPr>
          <w:rFonts w:ascii="Calisto MT" w:hAnsi="Calisto MT" w:cs="Arabic Typesetting"/>
          <w:b/>
          <w:sz w:val="24"/>
          <w:szCs w:val="24"/>
        </w:rPr>
        <w:t xml:space="preserve">: </w:t>
      </w:r>
      <w:r>
        <w:rPr>
          <w:rFonts w:ascii="Calisto MT" w:hAnsi="Calisto MT" w:cs="Arabic Typesetting"/>
          <w:sz w:val="24"/>
          <w:szCs w:val="24"/>
        </w:rPr>
        <w:t xml:space="preserve">Decreasing </w:t>
      </w:r>
      <w:r w:rsidRPr="00247D80">
        <w:rPr>
          <w:rFonts w:ascii="Calisto MT" w:hAnsi="Calisto MT" w:cs="Arabic Typesetting"/>
          <w:b/>
          <w:sz w:val="24"/>
          <w:szCs w:val="24"/>
        </w:rPr>
        <w:t xml:space="preserve"> </w:t>
      </w:r>
    </w:p>
    <w:p w14:paraId="201B62B6" w14:textId="77777777" w:rsidR="00890F19" w:rsidRPr="00775DF3" w:rsidRDefault="00890F19" w:rsidP="00244AA2">
      <w:pPr>
        <w:spacing w:after="0" w:line="240" w:lineRule="auto"/>
        <w:rPr>
          <w:rFonts w:ascii="Calisto MT" w:hAnsi="Calisto MT" w:cs="Arabic Typesetting"/>
          <w:sz w:val="24"/>
          <w:szCs w:val="24"/>
        </w:rPr>
      </w:pPr>
    </w:p>
    <w:p w14:paraId="55A696D0" w14:textId="77777777" w:rsidR="00E3020A" w:rsidRPr="00775DF3" w:rsidRDefault="00775DF3" w:rsidP="00E3020A">
      <w:pPr>
        <w:spacing w:after="0" w:line="240" w:lineRule="auto"/>
        <w:rPr>
          <w:rFonts w:ascii="Calisto MT" w:hAnsi="Calisto MT" w:cs="Arabic Typesetting"/>
          <w:sz w:val="24"/>
          <w:szCs w:val="24"/>
        </w:rPr>
      </w:pPr>
      <w:r w:rsidRPr="00775DF3">
        <w:rPr>
          <w:rFonts w:ascii="Calisto MT" w:hAnsi="Calisto MT" w:cs="Arabic Typesetting"/>
          <w:b/>
          <w:sz w:val="24"/>
          <w:szCs w:val="24"/>
        </w:rPr>
        <w:t xml:space="preserve">ECOLOGY AND </w:t>
      </w:r>
      <w:r w:rsidR="00043B4B" w:rsidRPr="00775DF3">
        <w:rPr>
          <w:rFonts w:ascii="Calisto MT" w:hAnsi="Calisto MT" w:cs="Arabic Typesetting"/>
          <w:b/>
          <w:sz w:val="24"/>
          <w:szCs w:val="24"/>
        </w:rPr>
        <w:t>CONSERVATION</w:t>
      </w:r>
      <w:r w:rsidR="00043B4B">
        <w:rPr>
          <w:rFonts w:ascii="Calisto MT" w:hAnsi="Calisto MT" w:cs="Arabic Typesetting"/>
          <w:b/>
          <w:sz w:val="24"/>
          <w:szCs w:val="24"/>
        </w:rPr>
        <w:t>:</w:t>
      </w:r>
      <w:r w:rsidR="00247D80">
        <w:rPr>
          <w:rFonts w:ascii="Calisto MT" w:hAnsi="Calisto MT" w:cs="Arabic Typesetting"/>
          <w:b/>
          <w:sz w:val="24"/>
          <w:szCs w:val="24"/>
        </w:rPr>
        <w:t xml:space="preserve"> </w:t>
      </w:r>
      <w:r w:rsidR="00247D80" w:rsidRPr="00247D80">
        <w:rPr>
          <w:rFonts w:ascii="Calisto MT" w:hAnsi="Calisto MT" w:cs="Arabic Typesetting"/>
          <w:sz w:val="24"/>
          <w:szCs w:val="24"/>
        </w:rPr>
        <w:t>There is no taboo or “</w:t>
      </w:r>
      <w:proofErr w:type="spellStart"/>
      <w:r w:rsidR="00247D80" w:rsidRPr="00247D80">
        <w:rPr>
          <w:rFonts w:ascii="Calisto MT" w:hAnsi="Calisto MT" w:cs="Arabic Typesetting"/>
          <w:sz w:val="24"/>
          <w:szCs w:val="24"/>
        </w:rPr>
        <w:t>fady</w:t>
      </w:r>
      <w:proofErr w:type="spellEnd"/>
      <w:r w:rsidR="00247D80" w:rsidRPr="00247D80">
        <w:rPr>
          <w:rFonts w:ascii="Calisto MT" w:hAnsi="Calisto MT" w:cs="Arabic Typesetting"/>
          <w:sz w:val="24"/>
          <w:szCs w:val="24"/>
        </w:rPr>
        <w:t>” against eating this species</w:t>
      </w:r>
      <w:r w:rsidR="00247D80">
        <w:rPr>
          <w:rFonts w:ascii="Calisto MT" w:hAnsi="Calisto MT" w:cs="Arabic Typesetting"/>
          <w:sz w:val="24"/>
          <w:szCs w:val="24"/>
        </w:rPr>
        <w:t xml:space="preserve"> therefore, t</w:t>
      </w:r>
      <w:r w:rsidR="00247D80" w:rsidRPr="00247D80">
        <w:rPr>
          <w:rFonts w:ascii="Calisto MT" w:hAnsi="Calisto MT" w:cs="Arabic Typesetting"/>
          <w:sz w:val="24"/>
          <w:szCs w:val="24"/>
        </w:rPr>
        <w:t>he</w:t>
      </w:r>
      <w:r w:rsidR="00043B4B" w:rsidRPr="00775DF3">
        <w:rPr>
          <w:rFonts w:ascii="Calisto MT" w:hAnsi="Calisto MT" w:cs="Arabic Typesetting"/>
          <w:sz w:val="24"/>
          <w:szCs w:val="24"/>
        </w:rPr>
        <w:t xml:space="preserve"> </w:t>
      </w:r>
      <w:r w:rsidR="00247D80" w:rsidRPr="00247D80">
        <w:rPr>
          <w:rFonts w:ascii="Calisto MT" w:hAnsi="Calisto MT" w:cs="Arabic Typesetting"/>
          <w:sz w:val="24"/>
          <w:szCs w:val="24"/>
        </w:rPr>
        <w:t xml:space="preserve">Silky Sifaka Lemur </w:t>
      </w:r>
      <w:r w:rsidR="00247D80">
        <w:rPr>
          <w:rFonts w:ascii="Calisto MT" w:hAnsi="Calisto MT" w:cs="Arabic Typesetting"/>
          <w:sz w:val="24"/>
          <w:szCs w:val="24"/>
        </w:rPr>
        <w:t>is occasionally</w:t>
      </w:r>
      <w:r w:rsidR="00E3020A" w:rsidRPr="00775DF3">
        <w:rPr>
          <w:rFonts w:ascii="Calisto MT" w:hAnsi="Calisto MT" w:cs="Arabic Typesetting"/>
          <w:sz w:val="24"/>
          <w:szCs w:val="24"/>
        </w:rPr>
        <w:t xml:space="preserve"> hunted for food</w:t>
      </w:r>
      <w:r w:rsidR="00247D80">
        <w:rPr>
          <w:rFonts w:ascii="Calisto MT" w:hAnsi="Calisto MT" w:cs="Arabic Typesetting"/>
          <w:sz w:val="24"/>
          <w:szCs w:val="24"/>
        </w:rPr>
        <w:t xml:space="preserve"> by some ethnic groups in Madagascar</w:t>
      </w:r>
      <w:r w:rsidR="00E3020A" w:rsidRPr="00775DF3">
        <w:rPr>
          <w:rFonts w:ascii="Calisto MT" w:hAnsi="Calisto MT" w:cs="Arabic Typesetting"/>
          <w:sz w:val="24"/>
          <w:szCs w:val="24"/>
        </w:rPr>
        <w:t>.</w:t>
      </w:r>
      <w:r w:rsidR="00A961E2">
        <w:rPr>
          <w:rFonts w:ascii="Calisto MT" w:hAnsi="Calisto MT" w:cs="Arabic Typesetting"/>
          <w:sz w:val="24"/>
          <w:szCs w:val="24"/>
        </w:rPr>
        <w:t xml:space="preserve"> </w:t>
      </w:r>
      <w:r w:rsidR="00E3020A" w:rsidRPr="00775DF3">
        <w:rPr>
          <w:rFonts w:ascii="Calisto MT" w:hAnsi="Calisto MT" w:cs="Arabic Typesetting"/>
          <w:sz w:val="24"/>
          <w:szCs w:val="24"/>
        </w:rPr>
        <w:t>Habitat destruction due to slash-</w:t>
      </w:r>
      <w:r w:rsidR="00247D80">
        <w:rPr>
          <w:rFonts w:ascii="Calisto MT" w:hAnsi="Calisto MT" w:cs="Arabic Typesetting"/>
          <w:sz w:val="24"/>
          <w:szCs w:val="24"/>
        </w:rPr>
        <w:t xml:space="preserve">and-burn agriculture also continues to be a </w:t>
      </w:r>
      <w:r w:rsidR="00E3020A" w:rsidRPr="00775DF3">
        <w:rPr>
          <w:rFonts w:ascii="Calisto MT" w:hAnsi="Calisto MT" w:cs="Arabic Typesetting"/>
          <w:sz w:val="24"/>
          <w:szCs w:val="24"/>
        </w:rPr>
        <w:t>primary threat</w:t>
      </w:r>
      <w:r w:rsidR="00247D80">
        <w:rPr>
          <w:rFonts w:ascii="Calisto MT" w:hAnsi="Calisto MT" w:cs="Arabic Typesetting"/>
          <w:sz w:val="24"/>
          <w:szCs w:val="24"/>
        </w:rPr>
        <w:t xml:space="preserve"> to the species habitat</w:t>
      </w:r>
      <w:r w:rsidR="00E3020A" w:rsidRPr="00775DF3">
        <w:rPr>
          <w:rFonts w:ascii="Calisto MT" w:hAnsi="Calisto MT" w:cs="Arabic Typesetting"/>
          <w:sz w:val="24"/>
          <w:szCs w:val="24"/>
        </w:rPr>
        <w:t xml:space="preserve">. </w:t>
      </w:r>
      <w:r w:rsidR="00247D80">
        <w:rPr>
          <w:rFonts w:ascii="Calisto MT" w:hAnsi="Calisto MT" w:cs="Arabic Typesetting"/>
          <w:sz w:val="24"/>
          <w:szCs w:val="24"/>
        </w:rPr>
        <w:t xml:space="preserve">Some examples of </w:t>
      </w:r>
      <w:r w:rsidR="00E3020A" w:rsidRPr="00775DF3">
        <w:rPr>
          <w:rFonts w:ascii="Calisto MT" w:hAnsi="Calisto MT" w:cs="Arabic Typesetting"/>
          <w:sz w:val="24"/>
          <w:szCs w:val="24"/>
        </w:rPr>
        <w:t>Illegal</w:t>
      </w:r>
      <w:r w:rsidR="00247D80">
        <w:rPr>
          <w:rFonts w:ascii="Calisto MT" w:hAnsi="Calisto MT" w:cs="Arabic Typesetting"/>
          <w:sz w:val="24"/>
          <w:szCs w:val="24"/>
        </w:rPr>
        <w:t xml:space="preserve"> agriculture can be tied to the</w:t>
      </w:r>
      <w:r w:rsidR="00E3020A" w:rsidRPr="00775DF3">
        <w:rPr>
          <w:rFonts w:ascii="Calisto MT" w:hAnsi="Calisto MT" w:cs="Arabic Typesetting"/>
          <w:sz w:val="24"/>
          <w:szCs w:val="24"/>
        </w:rPr>
        <w:t xml:space="preserve"> logging </w:t>
      </w:r>
      <w:r w:rsidR="00247D80">
        <w:rPr>
          <w:rFonts w:ascii="Calisto MT" w:hAnsi="Calisto MT" w:cs="Arabic Typesetting"/>
          <w:sz w:val="24"/>
          <w:szCs w:val="24"/>
        </w:rPr>
        <w:t xml:space="preserve">industry </w:t>
      </w:r>
      <w:r w:rsidR="00E3020A" w:rsidRPr="00775DF3">
        <w:rPr>
          <w:rFonts w:ascii="Calisto MT" w:hAnsi="Calisto MT" w:cs="Arabic Typesetting"/>
          <w:sz w:val="24"/>
          <w:szCs w:val="24"/>
        </w:rPr>
        <w:t>of rosewood and illegal mining</w:t>
      </w:r>
      <w:r w:rsidR="00247D80">
        <w:rPr>
          <w:rFonts w:ascii="Calisto MT" w:hAnsi="Calisto MT" w:cs="Arabic Typesetting"/>
          <w:sz w:val="24"/>
          <w:szCs w:val="24"/>
        </w:rPr>
        <w:t xml:space="preserve"> for gems</w:t>
      </w:r>
      <w:r w:rsidR="00E3020A" w:rsidRPr="00775DF3">
        <w:rPr>
          <w:rFonts w:ascii="Calisto MT" w:hAnsi="Calisto MT" w:cs="Arabic Typesetting"/>
          <w:sz w:val="24"/>
          <w:szCs w:val="24"/>
        </w:rPr>
        <w:t xml:space="preserve"> in </w:t>
      </w:r>
      <w:proofErr w:type="spellStart"/>
      <w:r w:rsidR="00E3020A" w:rsidRPr="00775DF3">
        <w:rPr>
          <w:rFonts w:ascii="Calisto MT" w:hAnsi="Calisto MT" w:cs="Arabic Typesetting"/>
          <w:sz w:val="24"/>
          <w:szCs w:val="24"/>
        </w:rPr>
        <w:t>Anjanahar</w:t>
      </w:r>
      <w:r w:rsidR="00247D80">
        <w:rPr>
          <w:rFonts w:ascii="Calisto MT" w:hAnsi="Calisto MT" w:cs="Arabic Typesetting"/>
          <w:sz w:val="24"/>
          <w:szCs w:val="24"/>
        </w:rPr>
        <w:t>ibe</w:t>
      </w:r>
      <w:proofErr w:type="spellEnd"/>
      <w:r w:rsidR="00247D80">
        <w:rPr>
          <w:rFonts w:ascii="Calisto MT" w:hAnsi="Calisto MT" w:cs="Arabic Typesetting"/>
          <w:sz w:val="24"/>
          <w:szCs w:val="24"/>
        </w:rPr>
        <w:t>-Sud Special Reserve</w:t>
      </w:r>
      <w:r w:rsidR="00E3020A" w:rsidRPr="00775DF3">
        <w:rPr>
          <w:rFonts w:ascii="Calisto MT" w:hAnsi="Calisto MT" w:cs="Arabic Typesetting"/>
          <w:sz w:val="24"/>
          <w:szCs w:val="24"/>
        </w:rPr>
        <w:t xml:space="preserve">. </w:t>
      </w:r>
      <w:r w:rsidR="00247D80" w:rsidRPr="00247D80">
        <w:rPr>
          <w:rFonts w:ascii="Calisto MT" w:hAnsi="Calisto MT" w:cs="Arabic Typesetting"/>
          <w:sz w:val="24"/>
          <w:szCs w:val="24"/>
        </w:rPr>
        <w:t xml:space="preserve">In recent years, national parks are being established to preserve and increase the number of these endemic species.  </w:t>
      </w:r>
    </w:p>
    <w:p w14:paraId="72F49A54" w14:textId="77777777" w:rsidR="00E3020A" w:rsidRPr="00775DF3" w:rsidRDefault="00E3020A" w:rsidP="00E3020A">
      <w:pPr>
        <w:spacing w:after="0" w:line="240" w:lineRule="auto"/>
        <w:rPr>
          <w:rFonts w:ascii="Calisto MT" w:hAnsi="Calisto MT" w:cs="Arabic Typesetting"/>
          <w:sz w:val="24"/>
          <w:szCs w:val="24"/>
        </w:rPr>
      </w:pPr>
    </w:p>
    <w:tbl>
      <w:tblPr>
        <w:tblStyle w:val="TableGrid"/>
        <w:tblW w:w="11096" w:type="dxa"/>
        <w:tblLook w:val="04A0" w:firstRow="1" w:lastRow="0" w:firstColumn="1" w:lastColumn="0" w:noHBand="0" w:noVBand="1"/>
      </w:tblPr>
      <w:tblGrid>
        <w:gridCol w:w="2774"/>
        <w:gridCol w:w="2774"/>
        <w:gridCol w:w="2774"/>
        <w:gridCol w:w="2774"/>
      </w:tblGrid>
      <w:tr w:rsidR="00556E23" w:rsidRPr="00556E23" w14:paraId="5B7CF879" w14:textId="77777777" w:rsidTr="000C5C6A">
        <w:trPr>
          <w:trHeight w:val="549"/>
        </w:trPr>
        <w:tc>
          <w:tcPr>
            <w:tcW w:w="2774" w:type="dxa"/>
          </w:tcPr>
          <w:p w14:paraId="2CD17085" w14:textId="77777777" w:rsidR="00556E23" w:rsidRPr="00556E23" w:rsidRDefault="00556E23" w:rsidP="00A311C1">
            <w:pPr>
              <w:jc w:val="center"/>
              <w:rPr>
                <w:rFonts w:ascii="Calisto MT" w:hAnsi="Calisto MT" w:cs="Arabic Typesetting"/>
                <w:b/>
                <w:sz w:val="24"/>
                <w:szCs w:val="24"/>
              </w:rPr>
            </w:pPr>
            <w:r w:rsidRPr="00556E23">
              <w:rPr>
                <w:rFonts w:ascii="Calisto MT" w:hAnsi="Calisto MT" w:cs="Arabic Typesetting"/>
                <w:b/>
                <w:sz w:val="24"/>
                <w:szCs w:val="24"/>
              </w:rPr>
              <w:t>Species of Lemur</w:t>
            </w:r>
          </w:p>
        </w:tc>
        <w:tc>
          <w:tcPr>
            <w:tcW w:w="2774" w:type="dxa"/>
          </w:tcPr>
          <w:p w14:paraId="79D65649" w14:textId="77777777" w:rsidR="00556E23" w:rsidRPr="00556E23" w:rsidRDefault="00556E23" w:rsidP="00A311C1">
            <w:pPr>
              <w:jc w:val="center"/>
              <w:rPr>
                <w:rFonts w:ascii="Calisto MT" w:hAnsi="Calisto MT" w:cs="Arabic Typesetting"/>
                <w:b/>
                <w:sz w:val="24"/>
                <w:szCs w:val="24"/>
              </w:rPr>
            </w:pPr>
            <w:r w:rsidRPr="00556E23">
              <w:rPr>
                <w:rFonts w:ascii="Calisto MT" w:hAnsi="Calisto MT" w:cs="Arabic Typesetting"/>
                <w:b/>
                <w:sz w:val="24"/>
                <w:szCs w:val="24"/>
              </w:rPr>
              <w:t>Description of Habitat</w:t>
            </w:r>
          </w:p>
        </w:tc>
        <w:tc>
          <w:tcPr>
            <w:tcW w:w="2774" w:type="dxa"/>
          </w:tcPr>
          <w:p w14:paraId="2EB922A9" w14:textId="77777777" w:rsidR="00556E23" w:rsidRPr="00556E23" w:rsidRDefault="00556E23" w:rsidP="00A311C1">
            <w:pPr>
              <w:jc w:val="center"/>
              <w:rPr>
                <w:rFonts w:ascii="Calisto MT" w:hAnsi="Calisto MT" w:cs="Arabic Typesetting"/>
                <w:b/>
                <w:sz w:val="24"/>
                <w:szCs w:val="24"/>
              </w:rPr>
            </w:pPr>
            <w:r w:rsidRPr="00556E23">
              <w:rPr>
                <w:rFonts w:ascii="Calisto MT" w:hAnsi="Calisto MT" w:cs="Arabic Typesetting"/>
                <w:b/>
                <w:sz w:val="24"/>
                <w:szCs w:val="24"/>
              </w:rPr>
              <w:t xml:space="preserve">Food Source </w:t>
            </w:r>
          </w:p>
        </w:tc>
        <w:tc>
          <w:tcPr>
            <w:tcW w:w="2774" w:type="dxa"/>
          </w:tcPr>
          <w:p w14:paraId="0F7375DA" w14:textId="77777777" w:rsidR="00556E23" w:rsidRPr="00556E23" w:rsidRDefault="00247D80" w:rsidP="00A311C1">
            <w:pPr>
              <w:jc w:val="center"/>
              <w:rPr>
                <w:rFonts w:ascii="Calisto MT" w:hAnsi="Calisto MT" w:cs="Arabic Typesetting"/>
                <w:b/>
                <w:sz w:val="24"/>
                <w:szCs w:val="24"/>
              </w:rPr>
            </w:pPr>
            <w:r w:rsidRPr="00247D80">
              <w:rPr>
                <w:rFonts w:ascii="Calisto MT" w:hAnsi="Calisto MT" w:cs="Arabic Typesetting"/>
                <w:b/>
                <w:sz w:val="24"/>
                <w:szCs w:val="24"/>
              </w:rPr>
              <w:t>Threats to habitat / reasoning for declining trend</w:t>
            </w:r>
          </w:p>
        </w:tc>
      </w:tr>
      <w:tr w:rsidR="00556E23" w:rsidRPr="00556E23" w14:paraId="1359D946" w14:textId="77777777" w:rsidTr="000C5C6A">
        <w:trPr>
          <w:trHeight w:val="3018"/>
        </w:trPr>
        <w:tc>
          <w:tcPr>
            <w:tcW w:w="2774" w:type="dxa"/>
          </w:tcPr>
          <w:p w14:paraId="64551059" w14:textId="77777777" w:rsidR="00556E23" w:rsidRPr="00556E23" w:rsidRDefault="00556E23" w:rsidP="00A311C1">
            <w:pPr>
              <w:rPr>
                <w:rFonts w:ascii="Calisto MT" w:hAnsi="Calisto MT" w:cs="Arabic Typesetting"/>
                <w:sz w:val="24"/>
                <w:szCs w:val="24"/>
              </w:rPr>
            </w:pPr>
          </w:p>
        </w:tc>
        <w:tc>
          <w:tcPr>
            <w:tcW w:w="2774" w:type="dxa"/>
          </w:tcPr>
          <w:p w14:paraId="2E6110BB" w14:textId="77777777" w:rsidR="00556E23" w:rsidRPr="00556E23" w:rsidRDefault="00556E23" w:rsidP="00A311C1">
            <w:pPr>
              <w:rPr>
                <w:rFonts w:ascii="Calisto MT" w:hAnsi="Calisto MT" w:cs="Arabic Typesetting"/>
                <w:sz w:val="24"/>
                <w:szCs w:val="24"/>
              </w:rPr>
            </w:pPr>
          </w:p>
        </w:tc>
        <w:tc>
          <w:tcPr>
            <w:tcW w:w="2774" w:type="dxa"/>
          </w:tcPr>
          <w:p w14:paraId="5CCBAD13" w14:textId="77777777" w:rsidR="00556E23" w:rsidRPr="00556E23" w:rsidRDefault="00556E23" w:rsidP="00A311C1">
            <w:pPr>
              <w:rPr>
                <w:rFonts w:ascii="Calisto MT" w:hAnsi="Calisto MT" w:cs="Arabic Typesetting"/>
                <w:sz w:val="24"/>
                <w:szCs w:val="24"/>
              </w:rPr>
            </w:pPr>
          </w:p>
        </w:tc>
        <w:tc>
          <w:tcPr>
            <w:tcW w:w="2774" w:type="dxa"/>
          </w:tcPr>
          <w:p w14:paraId="0CBB9543" w14:textId="77777777" w:rsidR="00556E23" w:rsidRPr="00556E23" w:rsidRDefault="00556E23" w:rsidP="00A311C1">
            <w:pPr>
              <w:rPr>
                <w:rFonts w:ascii="Calisto MT" w:hAnsi="Calisto MT" w:cs="Arabic Typesetting"/>
                <w:sz w:val="24"/>
                <w:szCs w:val="24"/>
              </w:rPr>
            </w:pPr>
          </w:p>
        </w:tc>
      </w:tr>
    </w:tbl>
    <w:p w14:paraId="78F1132A" w14:textId="77777777" w:rsidR="00C85488" w:rsidRDefault="00C85488" w:rsidP="00E3020A">
      <w:pPr>
        <w:spacing w:after="0" w:line="240" w:lineRule="auto"/>
        <w:jc w:val="right"/>
        <w:rPr>
          <w:rFonts w:ascii="Calisto MT" w:hAnsi="Calisto MT" w:cs="Arabic Typesetting"/>
          <w:b/>
          <w:sz w:val="18"/>
          <w:szCs w:val="18"/>
          <w:u w:val="single"/>
        </w:rPr>
      </w:pPr>
    </w:p>
    <w:p w14:paraId="53793010" w14:textId="77777777" w:rsidR="00E3020A" w:rsidRPr="001B7869" w:rsidRDefault="00E3020A" w:rsidP="00890F19">
      <w:pPr>
        <w:spacing w:after="0" w:line="240" w:lineRule="auto"/>
        <w:jc w:val="right"/>
        <w:rPr>
          <w:rFonts w:ascii="Calisto MT" w:hAnsi="Calisto MT" w:cs="Arabic Typesetting"/>
          <w:b/>
          <w:sz w:val="18"/>
          <w:szCs w:val="18"/>
          <w:u w:val="single"/>
        </w:rPr>
      </w:pPr>
      <w:r w:rsidRPr="001B7869">
        <w:rPr>
          <w:rFonts w:ascii="Calisto MT" w:hAnsi="Calisto MT" w:cs="Arabic Typesetting"/>
          <w:b/>
          <w:sz w:val="18"/>
          <w:szCs w:val="18"/>
          <w:u w:val="single"/>
        </w:rPr>
        <w:t>BIBLIOGRAPHY</w:t>
      </w:r>
    </w:p>
    <w:p w14:paraId="6B35AEC0" w14:textId="77777777" w:rsidR="00890F19" w:rsidRDefault="00890F19" w:rsidP="00890F19">
      <w:pPr>
        <w:spacing w:after="0" w:line="240" w:lineRule="auto"/>
        <w:jc w:val="right"/>
        <w:rPr>
          <w:rFonts w:ascii="Calisto MT" w:hAnsi="Calisto MT" w:cs="Arabic Typesetting"/>
          <w:b/>
          <w:sz w:val="40"/>
          <w:szCs w:val="40"/>
          <w:u w:val="single"/>
        </w:rPr>
      </w:pPr>
      <w:r w:rsidRPr="00890F19">
        <w:rPr>
          <w:rFonts w:ascii="Calisto MT" w:hAnsi="Calisto MT" w:cs="Arabic Typesetting"/>
          <w:sz w:val="18"/>
          <w:szCs w:val="18"/>
        </w:rPr>
        <w:t>Sifakas. (2010, November 11). Retrieved from https://www.nationalgeographic.com/animals/mammals/group/sifakas/</w:t>
      </w:r>
    </w:p>
    <w:p w14:paraId="057DECE5" w14:textId="77777777" w:rsidR="00E3020A" w:rsidRPr="00C85488" w:rsidRDefault="00C85488" w:rsidP="00E3020A">
      <w:pPr>
        <w:spacing w:after="0" w:line="240" w:lineRule="auto"/>
        <w:jc w:val="center"/>
        <w:rPr>
          <w:rFonts w:ascii="Calisto MT" w:hAnsi="Calisto MT" w:cs="Arabic Typesetting"/>
          <w:b/>
          <w:sz w:val="40"/>
          <w:szCs w:val="40"/>
          <w:u w:val="single"/>
        </w:rPr>
      </w:pPr>
      <w:r>
        <w:rPr>
          <w:rFonts w:ascii="Calisto MT" w:hAnsi="Calisto MT" w:cs="Arabic Typesetting"/>
          <w:b/>
          <w:sz w:val="40"/>
          <w:szCs w:val="40"/>
          <w:u w:val="single"/>
        </w:rPr>
        <w:lastRenderedPageBreak/>
        <w:t>C</w:t>
      </w:r>
      <w:r w:rsidRPr="00C85488">
        <w:rPr>
          <w:rFonts w:ascii="Calisto MT" w:hAnsi="Calisto MT" w:cs="Arabic Typesetting"/>
          <w:b/>
          <w:sz w:val="40"/>
          <w:szCs w:val="40"/>
          <w:u w:val="single"/>
        </w:rPr>
        <w:t xml:space="preserve">ase Study #3 </w:t>
      </w:r>
      <w:r w:rsidR="00E3020A" w:rsidRPr="00C85488">
        <w:rPr>
          <w:rFonts w:ascii="Calisto MT" w:hAnsi="Calisto MT" w:cs="Arabic Typesetting"/>
          <w:b/>
          <w:sz w:val="40"/>
          <w:szCs w:val="40"/>
          <w:u w:val="single"/>
        </w:rPr>
        <w:t>Greater Bamboo Lemur</w:t>
      </w:r>
    </w:p>
    <w:p w14:paraId="4AF5CB75" w14:textId="77777777" w:rsidR="00043B4B" w:rsidRPr="00043B4B" w:rsidRDefault="00247D80" w:rsidP="00556E23">
      <w:pPr>
        <w:spacing w:after="0" w:line="240" w:lineRule="auto"/>
        <w:jc w:val="center"/>
        <w:rPr>
          <w:rFonts w:ascii="Calisto MT" w:hAnsi="Calisto MT" w:cs="Arabic Typesetting"/>
          <w:sz w:val="24"/>
          <w:szCs w:val="24"/>
        </w:rPr>
      </w:pPr>
      <w:r>
        <w:rPr>
          <w:rFonts w:ascii="Calisto MT" w:hAnsi="Calisto MT" w:cs="Arabic Typesetting"/>
          <w:noProof/>
          <w:sz w:val="24"/>
          <w:szCs w:val="24"/>
        </w:rPr>
        <w:drawing>
          <wp:anchor distT="0" distB="0" distL="114300" distR="114300" simplePos="0" relativeHeight="251665408" behindDoc="0" locked="0" layoutInCell="1" allowOverlap="1" wp14:anchorId="0534C79F" wp14:editId="54DAD4C9">
            <wp:simplePos x="0" y="0"/>
            <wp:positionH relativeFrom="margin">
              <wp:align>left</wp:align>
            </wp:positionH>
            <wp:positionV relativeFrom="paragraph">
              <wp:posOffset>13970</wp:posOffset>
            </wp:positionV>
            <wp:extent cx="1447800" cy="184340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843405"/>
                    </a:xfrm>
                    <a:prstGeom prst="rect">
                      <a:avLst/>
                    </a:prstGeom>
                    <a:noFill/>
                  </pic:spPr>
                </pic:pic>
              </a:graphicData>
            </a:graphic>
            <wp14:sizeRelH relativeFrom="page">
              <wp14:pctWidth>0</wp14:pctWidth>
            </wp14:sizeRelH>
            <wp14:sizeRelV relativeFrom="page">
              <wp14:pctHeight>0</wp14:pctHeight>
            </wp14:sizeRelV>
          </wp:anchor>
        </w:drawing>
      </w:r>
      <w:r w:rsidR="00890F19" w:rsidRPr="000C5C6A">
        <w:rPr>
          <w:rFonts w:ascii="Calisto MT" w:hAnsi="Calisto MT"/>
          <w:b/>
          <w:noProof/>
          <w:color w:val="000000" w:themeColor="text1"/>
          <w:sz w:val="24"/>
          <w:szCs w:val="24"/>
        </w:rPr>
        <w:drawing>
          <wp:anchor distT="0" distB="0" distL="114300" distR="114300" simplePos="0" relativeHeight="251664384" behindDoc="1" locked="0" layoutInCell="1" allowOverlap="1" wp14:anchorId="1153B54D" wp14:editId="535EFDFF">
            <wp:simplePos x="0" y="0"/>
            <wp:positionH relativeFrom="margin">
              <wp:posOffset>5362575</wp:posOffset>
            </wp:positionH>
            <wp:positionV relativeFrom="paragraph">
              <wp:posOffset>6350</wp:posOffset>
            </wp:positionV>
            <wp:extent cx="1741170" cy="2461260"/>
            <wp:effectExtent l="0" t="0" r="0" b="0"/>
            <wp:wrapTight wrapText="bothSides">
              <wp:wrapPolygon edited="0">
                <wp:start x="0" y="0"/>
                <wp:lineTo x="0" y="21399"/>
                <wp:lineTo x="21269" y="21399"/>
                <wp:lineTo x="21269" y="0"/>
                <wp:lineTo x="0" y="0"/>
              </wp:wrapPolygon>
            </wp:wrapTight>
            <wp:docPr id="11" name="Picture 11" descr="Image result for Greater Bamboo Lemur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reater Bamboo Lemur draw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1170"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B4B" w:rsidRPr="00556E23">
        <w:rPr>
          <w:rFonts w:ascii="Calisto MT" w:hAnsi="Calisto MT" w:cs="Arabic Typesetting"/>
          <w:b/>
          <w:sz w:val="24"/>
          <w:szCs w:val="24"/>
        </w:rPr>
        <w:t>Scientific Name</w:t>
      </w:r>
      <w:r w:rsidR="00043B4B" w:rsidRPr="00043B4B">
        <w:rPr>
          <w:rFonts w:ascii="Calisto MT" w:hAnsi="Calisto MT" w:cs="Arabic Typesetting"/>
          <w:sz w:val="24"/>
          <w:szCs w:val="24"/>
        </w:rPr>
        <w:t xml:space="preserve">: </w:t>
      </w:r>
      <w:proofErr w:type="spellStart"/>
      <w:r w:rsidR="00043B4B" w:rsidRPr="00C85488">
        <w:rPr>
          <w:rFonts w:ascii="Calisto MT" w:hAnsi="Calisto MT" w:cs="Arabic Typesetting"/>
          <w:i/>
          <w:sz w:val="24"/>
          <w:szCs w:val="24"/>
        </w:rPr>
        <w:t>Prolemur</w:t>
      </w:r>
      <w:proofErr w:type="spellEnd"/>
      <w:r w:rsidR="00043B4B" w:rsidRPr="00C85488">
        <w:rPr>
          <w:rFonts w:ascii="Calisto MT" w:hAnsi="Calisto MT" w:cs="Arabic Typesetting"/>
          <w:i/>
          <w:sz w:val="24"/>
          <w:szCs w:val="24"/>
        </w:rPr>
        <w:t xml:space="preserve"> </w:t>
      </w:r>
      <w:proofErr w:type="spellStart"/>
      <w:r w:rsidR="00043B4B" w:rsidRPr="00C85488">
        <w:rPr>
          <w:rFonts w:ascii="Calisto MT" w:hAnsi="Calisto MT" w:cs="Arabic Typesetting"/>
          <w:i/>
          <w:sz w:val="24"/>
          <w:szCs w:val="24"/>
        </w:rPr>
        <w:t>simus</w:t>
      </w:r>
      <w:proofErr w:type="spellEnd"/>
    </w:p>
    <w:p w14:paraId="528B1F2B" w14:textId="77777777" w:rsidR="00556E23" w:rsidRDefault="00556E23" w:rsidP="00775DF3">
      <w:pPr>
        <w:spacing w:after="0" w:line="240" w:lineRule="auto"/>
        <w:rPr>
          <w:rFonts w:ascii="Calisto MT" w:hAnsi="Calisto MT" w:cs="Arabic Typesetting"/>
          <w:sz w:val="24"/>
          <w:szCs w:val="24"/>
        </w:rPr>
      </w:pPr>
    </w:p>
    <w:p w14:paraId="3E37A264" w14:textId="77777777" w:rsidR="00556E23" w:rsidRPr="000C5C6A" w:rsidRDefault="00556E23" w:rsidP="00775DF3">
      <w:pPr>
        <w:spacing w:after="0" w:line="240" w:lineRule="auto"/>
        <w:rPr>
          <w:rFonts w:ascii="Calisto MT" w:hAnsi="Calisto MT" w:cs="Arabic Typesetting"/>
          <w:sz w:val="24"/>
          <w:szCs w:val="24"/>
        </w:rPr>
      </w:pPr>
      <w:r w:rsidRPr="000C5C6A">
        <w:rPr>
          <w:rFonts w:ascii="Calisto MT" w:hAnsi="Calisto MT" w:cs="Arabic Typesetting"/>
          <w:sz w:val="24"/>
          <w:szCs w:val="24"/>
        </w:rPr>
        <w:t xml:space="preserve">Kingdom: Animalia </w:t>
      </w:r>
    </w:p>
    <w:p w14:paraId="775DB423" w14:textId="77777777" w:rsidR="00775DF3" w:rsidRPr="000C5C6A" w:rsidRDefault="00775DF3" w:rsidP="00775DF3">
      <w:pPr>
        <w:spacing w:after="0" w:line="240" w:lineRule="auto"/>
        <w:rPr>
          <w:rFonts w:ascii="Calisto MT" w:hAnsi="Calisto MT" w:cs="Arabic Typesetting"/>
          <w:sz w:val="24"/>
          <w:szCs w:val="24"/>
        </w:rPr>
      </w:pPr>
      <w:r w:rsidRPr="000C5C6A">
        <w:rPr>
          <w:rFonts w:ascii="Calisto MT" w:hAnsi="Calisto MT" w:cs="Arabic Typesetting"/>
          <w:sz w:val="24"/>
          <w:szCs w:val="24"/>
        </w:rPr>
        <w:t>Phylum: Chordata</w:t>
      </w:r>
    </w:p>
    <w:p w14:paraId="60D48C70" w14:textId="77777777" w:rsidR="00775DF3" w:rsidRPr="000C5C6A" w:rsidRDefault="00775DF3" w:rsidP="00775DF3">
      <w:pPr>
        <w:spacing w:after="0" w:line="240" w:lineRule="auto"/>
        <w:rPr>
          <w:rFonts w:ascii="Calisto MT" w:hAnsi="Calisto MT" w:cs="Arabic Typesetting"/>
          <w:sz w:val="24"/>
          <w:szCs w:val="24"/>
        </w:rPr>
      </w:pPr>
      <w:r w:rsidRPr="000C5C6A">
        <w:rPr>
          <w:rFonts w:ascii="Calisto MT" w:hAnsi="Calisto MT" w:cs="Arabic Typesetting"/>
          <w:sz w:val="24"/>
          <w:szCs w:val="24"/>
        </w:rPr>
        <w:t>Class: Mammalia</w:t>
      </w:r>
    </w:p>
    <w:p w14:paraId="551C89EA" w14:textId="77777777" w:rsidR="00043B4B" w:rsidRPr="000C5C6A" w:rsidRDefault="00043B4B" w:rsidP="00775DF3">
      <w:pPr>
        <w:spacing w:after="0" w:line="240" w:lineRule="auto"/>
        <w:rPr>
          <w:rFonts w:ascii="Calisto MT" w:hAnsi="Calisto MT" w:cs="Arabic Typesetting"/>
          <w:sz w:val="24"/>
          <w:szCs w:val="24"/>
        </w:rPr>
      </w:pPr>
      <w:r w:rsidRPr="000C5C6A">
        <w:rPr>
          <w:rFonts w:ascii="Calisto MT" w:hAnsi="Calisto MT" w:cs="Arabic Typesetting"/>
          <w:sz w:val="24"/>
          <w:szCs w:val="24"/>
        </w:rPr>
        <w:t>Order: Primates</w:t>
      </w:r>
    </w:p>
    <w:p w14:paraId="42E3BF0F" w14:textId="77777777" w:rsidR="0028231A" w:rsidRPr="000C5C6A" w:rsidRDefault="0028231A" w:rsidP="00775DF3">
      <w:pPr>
        <w:spacing w:after="0" w:line="240" w:lineRule="auto"/>
        <w:rPr>
          <w:rFonts w:ascii="Calisto MT" w:hAnsi="Calisto MT" w:cs="Arabic Typesetting"/>
          <w:sz w:val="24"/>
          <w:szCs w:val="24"/>
        </w:rPr>
      </w:pPr>
      <w:r w:rsidRPr="000C5C6A">
        <w:rPr>
          <w:rFonts w:ascii="Calisto MT" w:hAnsi="Calisto MT" w:cs="Arabic Typesetting"/>
          <w:sz w:val="24"/>
          <w:szCs w:val="24"/>
        </w:rPr>
        <w:t xml:space="preserve">Family: </w:t>
      </w:r>
      <w:proofErr w:type="spellStart"/>
      <w:r w:rsidRPr="000C5C6A">
        <w:rPr>
          <w:rFonts w:ascii="Calisto MT" w:hAnsi="Calisto MT" w:cs="Arabic Typesetting"/>
          <w:sz w:val="24"/>
          <w:szCs w:val="24"/>
        </w:rPr>
        <w:t>Lemuridae</w:t>
      </w:r>
      <w:proofErr w:type="spellEnd"/>
    </w:p>
    <w:p w14:paraId="36256F40" w14:textId="77777777" w:rsidR="00043B4B" w:rsidRPr="000C5C6A" w:rsidRDefault="00043B4B" w:rsidP="00775DF3">
      <w:pPr>
        <w:spacing w:after="0" w:line="240" w:lineRule="auto"/>
        <w:rPr>
          <w:rFonts w:ascii="Calisto MT" w:hAnsi="Calisto MT" w:cs="Arabic Typesetting"/>
          <w:b/>
          <w:sz w:val="24"/>
          <w:szCs w:val="24"/>
          <w:u w:val="single"/>
        </w:rPr>
      </w:pPr>
    </w:p>
    <w:p w14:paraId="5529CB0E" w14:textId="77777777" w:rsidR="00247D80" w:rsidRDefault="000C5C6A" w:rsidP="00775DF3">
      <w:pPr>
        <w:spacing w:after="0" w:line="240" w:lineRule="auto"/>
        <w:rPr>
          <w:rFonts w:ascii="Calisto MT" w:hAnsi="Calisto MT"/>
          <w:color w:val="000000"/>
          <w:sz w:val="24"/>
          <w:szCs w:val="24"/>
          <w:shd w:val="clear" w:color="auto" w:fill="FFFFFF"/>
        </w:rPr>
      </w:pPr>
      <w:r w:rsidRPr="000C5C6A">
        <w:rPr>
          <w:rFonts w:ascii="Calisto MT" w:hAnsi="Calisto MT" w:cs="Arabic Typesetting"/>
          <w:b/>
          <w:sz w:val="24"/>
          <w:szCs w:val="24"/>
          <w:u w:val="single"/>
        </w:rPr>
        <w:t xml:space="preserve">Species Description </w:t>
      </w:r>
      <w:r w:rsidR="00247D80" w:rsidRPr="00247D80">
        <w:rPr>
          <w:rFonts w:ascii="Calisto MT" w:hAnsi="Calisto MT"/>
          <w:color w:val="000000"/>
          <w:sz w:val="24"/>
          <w:szCs w:val="24"/>
          <w:shd w:val="clear" w:color="auto" w:fill="FFFFFF"/>
        </w:rPr>
        <w:t xml:space="preserve">The lemur’s face conceals powerful jaws that are necessary for ripping through tough, living bamboo. </w:t>
      </w:r>
    </w:p>
    <w:p w14:paraId="3F5FCC00" w14:textId="77777777" w:rsidR="00353AAF" w:rsidRDefault="005D1D63" w:rsidP="00775DF3">
      <w:pPr>
        <w:spacing w:after="0" w:line="240" w:lineRule="auto"/>
        <w:rPr>
          <w:rFonts w:ascii="Calisto MT" w:hAnsi="Calisto MT" w:cs="Arabic Typesetting"/>
          <w:b/>
          <w:sz w:val="24"/>
          <w:szCs w:val="24"/>
          <w:u w:val="single"/>
        </w:rPr>
      </w:pPr>
      <w:r>
        <w:rPr>
          <w:rFonts w:ascii="Calisto MT" w:hAnsi="Calisto MT" w:cs="Arabic Typesetting"/>
          <w:b/>
          <w:sz w:val="24"/>
          <w:szCs w:val="24"/>
          <w:u w:val="single"/>
        </w:rPr>
        <w:t>Habit</w:t>
      </w:r>
      <w:r w:rsidR="00247D80">
        <w:rPr>
          <w:rFonts w:ascii="Calisto MT" w:hAnsi="Calisto MT" w:cs="Arabic Typesetting"/>
          <w:b/>
          <w:sz w:val="24"/>
          <w:szCs w:val="24"/>
          <w:u w:val="single"/>
        </w:rPr>
        <w:t>at</w:t>
      </w:r>
      <w:r>
        <w:rPr>
          <w:rFonts w:ascii="Calisto MT" w:hAnsi="Calisto MT" w:cs="Arabic Typesetting"/>
          <w:b/>
          <w:sz w:val="24"/>
          <w:szCs w:val="24"/>
          <w:u w:val="single"/>
        </w:rPr>
        <w:t xml:space="preserve">: </w:t>
      </w:r>
      <w:r w:rsidR="00247D80" w:rsidRPr="000C5C6A">
        <w:rPr>
          <w:rFonts w:ascii="Calisto MT" w:hAnsi="Calisto MT"/>
          <w:color w:val="000000"/>
          <w:sz w:val="24"/>
          <w:szCs w:val="24"/>
          <w:shd w:val="clear" w:color="auto" w:fill="FFFFFF"/>
        </w:rPr>
        <w:t xml:space="preserve">Greater bamboo lemurs are found in </w:t>
      </w:r>
      <w:r w:rsidR="00247D80">
        <w:rPr>
          <w:rFonts w:ascii="Calisto MT" w:hAnsi="Calisto MT"/>
          <w:color w:val="000000"/>
          <w:sz w:val="24"/>
          <w:szCs w:val="24"/>
          <w:shd w:val="clear" w:color="auto" w:fill="FFFFFF"/>
        </w:rPr>
        <w:t>the</w:t>
      </w:r>
      <w:r w:rsidR="00247D80" w:rsidRPr="000C5C6A">
        <w:rPr>
          <w:rFonts w:ascii="Calisto MT" w:hAnsi="Calisto MT"/>
          <w:color w:val="000000"/>
          <w:sz w:val="24"/>
          <w:szCs w:val="24"/>
          <w:shd w:val="clear" w:color="auto" w:fill="FFFFFF"/>
        </w:rPr>
        <w:t xml:space="preserve"> eastern humid forests of Madagascar, and are usually found in areas w</w:t>
      </w:r>
      <w:r w:rsidR="00247D80">
        <w:rPr>
          <w:rFonts w:ascii="Calisto MT" w:hAnsi="Calisto MT"/>
          <w:color w:val="000000"/>
          <w:sz w:val="24"/>
          <w:szCs w:val="24"/>
          <w:shd w:val="clear" w:color="auto" w:fill="FFFFFF"/>
        </w:rPr>
        <w:t>ith large woody bamboo species.</w:t>
      </w:r>
    </w:p>
    <w:p w14:paraId="5921F5C3" w14:textId="77777777" w:rsidR="00247D80" w:rsidRDefault="00247D80" w:rsidP="00775DF3">
      <w:pPr>
        <w:spacing w:after="0" w:line="240" w:lineRule="auto"/>
        <w:rPr>
          <w:rFonts w:ascii="Calisto MT" w:hAnsi="Calisto MT" w:cs="Arabic Typesetting"/>
          <w:b/>
          <w:color w:val="000000" w:themeColor="text1"/>
          <w:sz w:val="24"/>
          <w:szCs w:val="24"/>
          <w:u w:val="single"/>
        </w:rPr>
      </w:pPr>
      <w:r>
        <w:rPr>
          <w:rFonts w:ascii="Calisto MT" w:hAnsi="Calisto MT" w:cs="Arabic Typesetting"/>
          <w:b/>
          <w:color w:val="000000" w:themeColor="text1"/>
          <w:sz w:val="24"/>
          <w:szCs w:val="24"/>
          <w:u w:val="single"/>
        </w:rPr>
        <w:t xml:space="preserve">Group Name: </w:t>
      </w:r>
      <w:r w:rsidRPr="00247D80">
        <w:rPr>
          <w:rFonts w:ascii="Calisto MT" w:hAnsi="Calisto MT" w:cs="Arabic Typesetting"/>
          <w:color w:val="000000" w:themeColor="text1"/>
          <w:sz w:val="24"/>
          <w:szCs w:val="24"/>
        </w:rPr>
        <w:t>Troop</w:t>
      </w:r>
    </w:p>
    <w:p w14:paraId="06DE2AE9" w14:textId="77777777" w:rsidR="00247D80" w:rsidRPr="000C5C6A" w:rsidRDefault="00247D80" w:rsidP="00247D80">
      <w:pPr>
        <w:spacing w:after="0" w:line="240" w:lineRule="auto"/>
        <w:rPr>
          <w:rFonts w:ascii="Calisto MT" w:hAnsi="Calisto MT"/>
          <w:noProof/>
          <w:sz w:val="24"/>
          <w:szCs w:val="24"/>
        </w:rPr>
      </w:pPr>
      <w:r w:rsidRPr="000C5C6A">
        <w:rPr>
          <w:rFonts w:ascii="Calisto MT" w:hAnsi="Calisto MT" w:cs="Arabic Typesetting"/>
          <w:b/>
          <w:color w:val="000000" w:themeColor="text1"/>
          <w:sz w:val="24"/>
          <w:szCs w:val="24"/>
          <w:u w:val="single"/>
        </w:rPr>
        <w:t>Diet</w:t>
      </w:r>
      <w:r w:rsidRPr="000C5C6A">
        <w:rPr>
          <w:rFonts w:ascii="Calisto MT" w:hAnsi="Calisto MT" w:cs="Arabic Typesetting"/>
          <w:color w:val="000000" w:themeColor="text1"/>
          <w:sz w:val="24"/>
          <w:szCs w:val="24"/>
        </w:rPr>
        <w:t>: Greater Bamboo Lemurs live almost exclusively on bamboo, like pandas</w:t>
      </w:r>
      <w:r>
        <w:rPr>
          <w:rFonts w:ascii="Calisto MT" w:hAnsi="Calisto MT" w:cs="Arabic Typesetting"/>
          <w:color w:val="000000" w:themeColor="text1"/>
          <w:sz w:val="24"/>
          <w:szCs w:val="24"/>
        </w:rPr>
        <w:t xml:space="preserve">. </w:t>
      </w:r>
      <w:r w:rsidRPr="000C5C6A">
        <w:rPr>
          <w:rFonts w:ascii="Calisto MT" w:hAnsi="Calisto MT"/>
          <w:noProof/>
          <w:sz w:val="24"/>
          <w:szCs w:val="24"/>
        </w:rPr>
        <w:t>In the rainy season shoots become 98% of the diet and by the dry season, pith</w:t>
      </w:r>
      <w:r>
        <w:rPr>
          <w:rFonts w:ascii="Calisto MT" w:hAnsi="Calisto MT"/>
          <w:noProof/>
          <w:sz w:val="24"/>
          <w:szCs w:val="24"/>
        </w:rPr>
        <w:t xml:space="preserve"> or core of the bamboo</w:t>
      </w:r>
      <w:r w:rsidRPr="000C5C6A">
        <w:rPr>
          <w:rFonts w:ascii="Calisto MT" w:hAnsi="Calisto MT"/>
          <w:noProof/>
          <w:sz w:val="24"/>
          <w:szCs w:val="24"/>
        </w:rPr>
        <w:t xml:space="preserve"> provide</w:t>
      </w:r>
      <w:r>
        <w:rPr>
          <w:rFonts w:ascii="Calisto MT" w:hAnsi="Calisto MT"/>
          <w:noProof/>
          <w:sz w:val="24"/>
          <w:szCs w:val="24"/>
        </w:rPr>
        <w:t xml:space="preserve">s 89% of the diet. </w:t>
      </w:r>
    </w:p>
    <w:p w14:paraId="1420E3CB" w14:textId="77777777" w:rsidR="00247D80" w:rsidRDefault="00247D80" w:rsidP="00247D80">
      <w:pPr>
        <w:spacing w:after="0" w:line="240" w:lineRule="auto"/>
        <w:rPr>
          <w:rFonts w:ascii="Calisto MT" w:hAnsi="Calisto MT" w:cs="Arabic Typesetting"/>
          <w:color w:val="000000" w:themeColor="text1"/>
          <w:sz w:val="24"/>
          <w:szCs w:val="24"/>
        </w:rPr>
      </w:pPr>
      <w:r w:rsidRPr="004C29B3">
        <w:rPr>
          <w:rFonts w:ascii="Calisto MT" w:hAnsi="Calisto MT" w:cs="Arabic Typesetting"/>
          <w:b/>
          <w:color w:val="000000" w:themeColor="text1"/>
          <w:sz w:val="24"/>
          <w:szCs w:val="24"/>
          <w:u w:val="single"/>
        </w:rPr>
        <w:t xml:space="preserve">Predators: </w:t>
      </w:r>
      <w:r w:rsidRPr="004C29B3">
        <w:rPr>
          <w:rFonts w:ascii="Calisto MT" w:hAnsi="Calisto MT" w:cs="Arabic Typesetting"/>
          <w:color w:val="000000" w:themeColor="text1"/>
          <w:sz w:val="24"/>
          <w:szCs w:val="24"/>
        </w:rPr>
        <w:t>Human, Fossa, Birds of Prey</w:t>
      </w:r>
    </w:p>
    <w:p w14:paraId="4CCFB099" w14:textId="77777777" w:rsidR="00E3020A" w:rsidRPr="000C5C6A" w:rsidRDefault="00775DF3" w:rsidP="00775DF3">
      <w:pPr>
        <w:spacing w:after="0" w:line="240" w:lineRule="auto"/>
        <w:rPr>
          <w:rFonts w:ascii="Calisto MT" w:hAnsi="Calisto MT" w:cs="Arial"/>
          <w:color w:val="000000" w:themeColor="text1"/>
          <w:sz w:val="24"/>
          <w:szCs w:val="24"/>
          <w:shd w:val="clear" w:color="auto" w:fill="FFFFFF"/>
        </w:rPr>
      </w:pPr>
      <w:r w:rsidRPr="000C5C6A">
        <w:rPr>
          <w:rFonts w:ascii="Calisto MT" w:hAnsi="Calisto MT" w:cs="Arabic Typesetting"/>
          <w:b/>
          <w:color w:val="000000" w:themeColor="text1"/>
          <w:sz w:val="24"/>
          <w:szCs w:val="24"/>
          <w:u w:val="single"/>
        </w:rPr>
        <w:t>Population</w:t>
      </w:r>
      <w:r w:rsidR="001B7869" w:rsidRPr="000C5C6A">
        <w:rPr>
          <w:rFonts w:ascii="Calisto MT" w:hAnsi="Calisto MT" w:cs="Arabic Typesetting"/>
          <w:b/>
          <w:color w:val="000000" w:themeColor="text1"/>
          <w:sz w:val="24"/>
          <w:szCs w:val="24"/>
          <w:u w:val="single"/>
        </w:rPr>
        <w:t xml:space="preserve">: </w:t>
      </w:r>
      <w:r w:rsidR="001B7869" w:rsidRPr="000C5C6A">
        <w:rPr>
          <w:rFonts w:ascii="Calisto MT" w:hAnsi="Calisto MT" w:cs="Arial"/>
          <w:color w:val="000000" w:themeColor="text1"/>
          <w:sz w:val="24"/>
          <w:szCs w:val="24"/>
          <w:shd w:val="clear" w:color="auto" w:fill="FFFFFF"/>
        </w:rPr>
        <w:t>As few as </w:t>
      </w:r>
      <w:r w:rsidR="001B7869" w:rsidRPr="000C5C6A">
        <w:rPr>
          <w:rFonts w:ascii="Calisto MT" w:hAnsi="Calisto MT" w:cs="Arial"/>
          <w:bCs/>
          <w:color w:val="000000" w:themeColor="text1"/>
          <w:sz w:val="24"/>
          <w:szCs w:val="24"/>
          <w:shd w:val="clear" w:color="auto" w:fill="FFFFFF"/>
        </w:rPr>
        <w:t>60</w:t>
      </w:r>
      <w:r w:rsidR="001B7869" w:rsidRPr="000C5C6A">
        <w:rPr>
          <w:rFonts w:ascii="Calisto MT" w:hAnsi="Calisto MT" w:cs="Arial"/>
          <w:color w:val="000000" w:themeColor="text1"/>
          <w:sz w:val="24"/>
          <w:szCs w:val="24"/>
          <w:shd w:val="clear" w:color="auto" w:fill="FFFFFF"/>
        </w:rPr>
        <w:t> greater bamboo lemurs are left in the wild, and no more than 150, making them among the most critically endangered primates on the planet</w:t>
      </w:r>
    </w:p>
    <w:p w14:paraId="56B6ACDB" w14:textId="77777777" w:rsidR="00C85488" w:rsidRPr="000C5C6A" w:rsidRDefault="00C85488" w:rsidP="00775DF3">
      <w:pPr>
        <w:spacing w:after="0" w:line="240" w:lineRule="auto"/>
        <w:rPr>
          <w:rFonts w:ascii="Calisto MT" w:hAnsi="Calisto MT" w:cs="Arabic Typesetting"/>
          <w:b/>
          <w:color w:val="000000" w:themeColor="text1"/>
          <w:sz w:val="24"/>
          <w:szCs w:val="24"/>
          <w:u w:val="single"/>
        </w:rPr>
      </w:pPr>
      <w:r w:rsidRPr="00247D80">
        <w:rPr>
          <w:rFonts w:ascii="Calisto MT" w:hAnsi="Calisto MT" w:cs="Arial"/>
          <w:b/>
          <w:color w:val="000000" w:themeColor="text1"/>
          <w:sz w:val="24"/>
          <w:szCs w:val="24"/>
          <w:u w:val="single"/>
          <w:shd w:val="clear" w:color="auto" w:fill="FFFFFF"/>
        </w:rPr>
        <w:t>Status</w:t>
      </w:r>
      <w:r w:rsidRPr="000C5C6A">
        <w:rPr>
          <w:rFonts w:ascii="Calisto MT" w:hAnsi="Calisto MT" w:cs="Arial"/>
          <w:color w:val="000000" w:themeColor="text1"/>
          <w:sz w:val="24"/>
          <w:szCs w:val="24"/>
          <w:shd w:val="clear" w:color="auto" w:fill="FFFFFF"/>
        </w:rPr>
        <w:t xml:space="preserve">: Critically Endangered </w:t>
      </w:r>
    </w:p>
    <w:p w14:paraId="39122E24" w14:textId="77777777" w:rsidR="004C29B3" w:rsidRPr="000C5C6A" w:rsidRDefault="00247D80" w:rsidP="00043B4B">
      <w:pPr>
        <w:spacing w:after="0" w:line="240" w:lineRule="auto"/>
        <w:rPr>
          <w:rFonts w:ascii="Calisto MT" w:hAnsi="Calisto MT" w:cs="Arabic Typesetting"/>
          <w:b/>
          <w:color w:val="000000" w:themeColor="text1"/>
          <w:sz w:val="24"/>
          <w:szCs w:val="24"/>
          <w:u w:val="single"/>
        </w:rPr>
      </w:pPr>
      <w:r>
        <w:rPr>
          <w:rFonts w:ascii="Calisto MT" w:hAnsi="Calisto MT" w:cs="Arabic Typesetting"/>
          <w:b/>
          <w:color w:val="000000" w:themeColor="text1"/>
          <w:sz w:val="24"/>
          <w:szCs w:val="24"/>
          <w:u w:val="single"/>
        </w:rPr>
        <w:t xml:space="preserve">Current population trend: </w:t>
      </w:r>
      <w:r w:rsidRPr="00247D80">
        <w:rPr>
          <w:rFonts w:ascii="Calisto MT" w:hAnsi="Calisto MT" w:cs="Arabic Typesetting"/>
          <w:color w:val="000000" w:themeColor="text1"/>
          <w:sz w:val="24"/>
          <w:szCs w:val="24"/>
        </w:rPr>
        <w:t>Rapidly Declining</w:t>
      </w:r>
      <w:r>
        <w:rPr>
          <w:rFonts w:ascii="Calisto MT" w:hAnsi="Calisto MT" w:cs="Arabic Typesetting"/>
          <w:b/>
          <w:color w:val="000000" w:themeColor="text1"/>
          <w:sz w:val="24"/>
          <w:szCs w:val="24"/>
          <w:u w:val="single"/>
        </w:rPr>
        <w:t xml:space="preserve"> </w:t>
      </w:r>
    </w:p>
    <w:p w14:paraId="0980FA17" w14:textId="77777777" w:rsidR="00775DF3" w:rsidRPr="000C5C6A" w:rsidRDefault="00775DF3" w:rsidP="00E3020A">
      <w:pPr>
        <w:spacing w:after="0" w:line="240" w:lineRule="auto"/>
        <w:rPr>
          <w:rFonts w:ascii="Calisto MT" w:hAnsi="Calisto MT"/>
          <w:noProof/>
          <w:sz w:val="24"/>
          <w:szCs w:val="24"/>
        </w:rPr>
      </w:pPr>
    </w:p>
    <w:p w14:paraId="3407041F" w14:textId="77777777" w:rsidR="00C85488" w:rsidRDefault="00775DF3" w:rsidP="00775DF3">
      <w:pPr>
        <w:spacing w:after="0" w:line="240" w:lineRule="auto"/>
      </w:pPr>
      <w:r w:rsidRPr="000C5C6A">
        <w:rPr>
          <w:rFonts w:ascii="Calisto MT" w:hAnsi="Calisto MT"/>
          <w:b/>
          <w:noProof/>
          <w:sz w:val="24"/>
          <w:szCs w:val="24"/>
        </w:rPr>
        <w:t>ECOLOGY AND CONSERVATION</w:t>
      </w:r>
      <w:r w:rsidRPr="000C5C6A">
        <w:rPr>
          <w:rFonts w:ascii="Calisto MT" w:hAnsi="Calisto MT"/>
          <w:noProof/>
          <w:sz w:val="24"/>
          <w:szCs w:val="24"/>
        </w:rPr>
        <w:t>: The greater bamboo lemur is threatene</w:t>
      </w:r>
      <w:r w:rsidR="00247D80">
        <w:rPr>
          <w:rFonts w:ascii="Calisto MT" w:hAnsi="Calisto MT"/>
          <w:noProof/>
          <w:sz w:val="24"/>
          <w:szCs w:val="24"/>
        </w:rPr>
        <w:t xml:space="preserve">d by human activities and is currently on the brink of </w:t>
      </w:r>
      <w:r w:rsidRPr="000C5C6A">
        <w:rPr>
          <w:rFonts w:ascii="Calisto MT" w:hAnsi="Calisto MT"/>
          <w:noProof/>
          <w:sz w:val="24"/>
          <w:szCs w:val="24"/>
        </w:rPr>
        <w:t xml:space="preserve">extinction. Hunting </w:t>
      </w:r>
      <w:r w:rsidR="00247D80">
        <w:rPr>
          <w:rFonts w:ascii="Calisto MT" w:hAnsi="Calisto MT"/>
          <w:noProof/>
          <w:sz w:val="24"/>
          <w:szCs w:val="24"/>
        </w:rPr>
        <w:t xml:space="preserve">by local ethic groups </w:t>
      </w:r>
      <w:r w:rsidRPr="000C5C6A">
        <w:rPr>
          <w:rFonts w:ascii="Calisto MT" w:hAnsi="Calisto MT"/>
          <w:noProof/>
          <w:sz w:val="24"/>
          <w:szCs w:val="24"/>
        </w:rPr>
        <w:t xml:space="preserve">initially depleted their numbers. Habitat destruction, including intensive harvesting of bamboo, is perhaps an even more massive threat. Fragmentation of habitat hits the lemurs especially hard because of their reliance on bamboo. </w:t>
      </w:r>
      <w:r w:rsidR="00247D80">
        <w:rPr>
          <w:rFonts w:ascii="Calisto MT" w:hAnsi="Calisto MT"/>
          <w:noProof/>
          <w:sz w:val="24"/>
          <w:szCs w:val="24"/>
        </w:rPr>
        <w:t>Conservation measures have been put into action by the</w:t>
      </w:r>
      <w:r w:rsidRPr="000C5C6A">
        <w:rPr>
          <w:rFonts w:ascii="Calisto MT" w:hAnsi="Calisto MT"/>
          <w:noProof/>
          <w:sz w:val="24"/>
          <w:szCs w:val="24"/>
        </w:rPr>
        <w:t xml:space="preserve"> World Wildlife Foundation, the Aspinall Foundation Madagascar Program, and several other organizations. These include outreach to local communities to build more sustainable practices that will not threaten lemur habitat as much, and active measures such as destroying lemur traps.</w:t>
      </w:r>
      <w:r w:rsidR="00247D80" w:rsidRPr="00247D80">
        <w:t xml:space="preserve"> </w:t>
      </w:r>
    </w:p>
    <w:p w14:paraId="0C35E2D8" w14:textId="77777777" w:rsidR="00247D80" w:rsidRPr="00775DF3" w:rsidRDefault="00247D80" w:rsidP="00775DF3">
      <w:pPr>
        <w:spacing w:after="0" w:line="240" w:lineRule="auto"/>
        <w:rPr>
          <w:rFonts w:ascii="Calisto MT" w:hAnsi="Calisto MT"/>
          <w:noProof/>
          <w:sz w:val="24"/>
          <w:szCs w:val="24"/>
        </w:rPr>
      </w:pPr>
    </w:p>
    <w:tbl>
      <w:tblPr>
        <w:tblStyle w:val="TableGrid"/>
        <w:tblW w:w="11151" w:type="dxa"/>
        <w:tblLook w:val="04A0" w:firstRow="1" w:lastRow="0" w:firstColumn="1" w:lastColumn="0" w:noHBand="0" w:noVBand="1"/>
      </w:tblPr>
      <w:tblGrid>
        <w:gridCol w:w="1837"/>
        <w:gridCol w:w="3408"/>
        <w:gridCol w:w="2579"/>
        <w:gridCol w:w="3327"/>
      </w:tblGrid>
      <w:tr w:rsidR="0028231A" w:rsidRPr="00556E23" w14:paraId="40D26561" w14:textId="77777777" w:rsidTr="00247D80">
        <w:trPr>
          <w:trHeight w:val="711"/>
        </w:trPr>
        <w:tc>
          <w:tcPr>
            <w:tcW w:w="1837" w:type="dxa"/>
          </w:tcPr>
          <w:p w14:paraId="0A4C3A2F" w14:textId="77777777" w:rsidR="0028231A" w:rsidRPr="00556E23" w:rsidRDefault="0028231A" w:rsidP="00A311C1">
            <w:pPr>
              <w:jc w:val="center"/>
              <w:rPr>
                <w:rFonts w:ascii="Calisto MT" w:hAnsi="Calisto MT" w:cs="Arabic Typesetting"/>
                <w:b/>
                <w:sz w:val="24"/>
                <w:szCs w:val="24"/>
              </w:rPr>
            </w:pPr>
            <w:r w:rsidRPr="00556E23">
              <w:rPr>
                <w:rFonts w:ascii="Calisto MT" w:hAnsi="Calisto MT" w:cs="Arabic Typesetting"/>
                <w:b/>
                <w:sz w:val="24"/>
                <w:szCs w:val="24"/>
              </w:rPr>
              <w:t>Species of Lemur</w:t>
            </w:r>
          </w:p>
        </w:tc>
        <w:tc>
          <w:tcPr>
            <w:tcW w:w="3408" w:type="dxa"/>
          </w:tcPr>
          <w:p w14:paraId="2960DC04" w14:textId="77777777" w:rsidR="0028231A" w:rsidRPr="00556E23" w:rsidRDefault="0028231A" w:rsidP="00A311C1">
            <w:pPr>
              <w:jc w:val="center"/>
              <w:rPr>
                <w:rFonts w:ascii="Calisto MT" w:hAnsi="Calisto MT" w:cs="Arabic Typesetting"/>
                <w:b/>
                <w:sz w:val="24"/>
                <w:szCs w:val="24"/>
              </w:rPr>
            </w:pPr>
            <w:r w:rsidRPr="00556E23">
              <w:rPr>
                <w:rFonts w:ascii="Calisto MT" w:hAnsi="Calisto MT" w:cs="Arabic Typesetting"/>
                <w:b/>
                <w:sz w:val="24"/>
                <w:szCs w:val="24"/>
              </w:rPr>
              <w:t>Description of Habitat</w:t>
            </w:r>
          </w:p>
        </w:tc>
        <w:tc>
          <w:tcPr>
            <w:tcW w:w="2579" w:type="dxa"/>
          </w:tcPr>
          <w:p w14:paraId="03E54F1D" w14:textId="77777777" w:rsidR="0028231A" w:rsidRPr="00556E23" w:rsidRDefault="0028231A" w:rsidP="00A311C1">
            <w:pPr>
              <w:jc w:val="center"/>
              <w:rPr>
                <w:rFonts w:ascii="Calisto MT" w:hAnsi="Calisto MT" w:cs="Arabic Typesetting"/>
                <w:b/>
                <w:sz w:val="24"/>
                <w:szCs w:val="24"/>
              </w:rPr>
            </w:pPr>
            <w:r w:rsidRPr="00556E23">
              <w:rPr>
                <w:rFonts w:ascii="Calisto MT" w:hAnsi="Calisto MT" w:cs="Arabic Typesetting"/>
                <w:b/>
                <w:sz w:val="24"/>
                <w:szCs w:val="24"/>
              </w:rPr>
              <w:t xml:space="preserve">Food Source </w:t>
            </w:r>
          </w:p>
        </w:tc>
        <w:tc>
          <w:tcPr>
            <w:tcW w:w="3327" w:type="dxa"/>
          </w:tcPr>
          <w:p w14:paraId="0F18ADDB" w14:textId="77777777" w:rsidR="0028231A" w:rsidRPr="00556E23" w:rsidRDefault="0028231A" w:rsidP="00A311C1">
            <w:pPr>
              <w:jc w:val="center"/>
              <w:rPr>
                <w:rFonts w:ascii="Calisto MT" w:hAnsi="Calisto MT" w:cs="Arabic Typesetting"/>
                <w:b/>
                <w:sz w:val="24"/>
                <w:szCs w:val="24"/>
              </w:rPr>
            </w:pPr>
            <w:r w:rsidRPr="00556E23">
              <w:rPr>
                <w:rFonts w:ascii="Calisto MT" w:hAnsi="Calisto MT" w:cs="Arabic Typesetting"/>
                <w:b/>
                <w:sz w:val="24"/>
                <w:szCs w:val="24"/>
              </w:rPr>
              <w:t xml:space="preserve">Threats to habitat </w:t>
            </w:r>
            <w:r w:rsidR="00247D80">
              <w:rPr>
                <w:rFonts w:ascii="Calisto MT" w:hAnsi="Calisto MT" w:cs="Arabic Typesetting"/>
                <w:b/>
                <w:sz w:val="24"/>
                <w:szCs w:val="24"/>
              </w:rPr>
              <w:t>/ reasoning for declining trend</w:t>
            </w:r>
          </w:p>
        </w:tc>
      </w:tr>
      <w:tr w:rsidR="0028231A" w:rsidRPr="00556E23" w14:paraId="476F3C2B" w14:textId="77777777" w:rsidTr="00247D80">
        <w:trPr>
          <w:trHeight w:val="3917"/>
        </w:trPr>
        <w:tc>
          <w:tcPr>
            <w:tcW w:w="1837" w:type="dxa"/>
          </w:tcPr>
          <w:p w14:paraId="62880444" w14:textId="77777777" w:rsidR="0028231A" w:rsidRPr="00556E23" w:rsidRDefault="0028231A" w:rsidP="00A311C1">
            <w:pPr>
              <w:rPr>
                <w:rFonts w:ascii="Calisto MT" w:hAnsi="Calisto MT" w:cs="Arabic Typesetting"/>
                <w:sz w:val="24"/>
                <w:szCs w:val="24"/>
              </w:rPr>
            </w:pPr>
          </w:p>
        </w:tc>
        <w:tc>
          <w:tcPr>
            <w:tcW w:w="3408" w:type="dxa"/>
          </w:tcPr>
          <w:p w14:paraId="1718903A" w14:textId="77777777" w:rsidR="0028231A" w:rsidRPr="00556E23" w:rsidRDefault="0028231A" w:rsidP="00A311C1">
            <w:pPr>
              <w:rPr>
                <w:rFonts w:ascii="Calisto MT" w:hAnsi="Calisto MT" w:cs="Arabic Typesetting"/>
                <w:sz w:val="24"/>
                <w:szCs w:val="24"/>
              </w:rPr>
            </w:pPr>
          </w:p>
        </w:tc>
        <w:tc>
          <w:tcPr>
            <w:tcW w:w="2579" w:type="dxa"/>
          </w:tcPr>
          <w:p w14:paraId="2461CDA6" w14:textId="77777777" w:rsidR="0028231A" w:rsidRPr="00556E23" w:rsidRDefault="0028231A" w:rsidP="00A311C1">
            <w:pPr>
              <w:rPr>
                <w:rFonts w:ascii="Calisto MT" w:hAnsi="Calisto MT" w:cs="Arabic Typesetting"/>
                <w:sz w:val="24"/>
                <w:szCs w:val="24"/>
              </w:rPr>
            </w:pPr>
          </w:p>
        </w:tc>
        <w:tc>
          <w:tcPr>
            <w:tcW w:w="3327" w:type="dxa"/>
          </w:tcPr>
          <w:p w14:paraId="571B2535" w14:textId="77777777" w:rsidR="0028231A" w:rsidRPr="00556E23" w:rsidRDefault="0028231A" w:rsidP="00A311C1">
            <w:pPr>
              <w:rPr>
                <w:rFonts w:ascii="Calisto MT" w:hAnsi="Calisto MT" w:cs="Arabic Typesetting"/>
                <w:sz w:val="24"/>
                <w:szCs w:val="24"/>
              </w:rPr>
            </w:pPr>
          </w:p>
        </w:tc>
      </w:tr>
    </w:tbl>
    <w:p w14:paraId="11641644" w14:textId="77777777" w:rsidR="001B7869" w:rsidRPr="001B7869" w:rsidRDefault="001B7869" w:rsidP="001B7869">
      <w:pPr>
        <w:spacing w:after="0" w:line="240" w:lineRule="auto"/>
        <w:jc w:val="right"/>
        <w:rPr>
          <w:rFonts w:ascii="Calisto MT" w:hAnsi="Calisto MT" w:cs="Arial"/>
          <w:b/>
          <w:color w:val="000000"/>
          <w:sz w:val="18"/>
          <w:szCs w:val="18"/>
          <w:u w:val="single"/>
          <w:shd w:val="clear" w:color="auto" w:fill="FFFFFF"/>
        </w:rPr>
      </w:pPr>
      <w:r w:rsidRPr="001B7869">
        <w:rPr>
          <w:rFonts w:ascii="Calisto MT" w:hAnsi="Calisto MT" w:cs="Arial"/>
          <w:b/>
          <w:color w:val="000000"/>
          <w:sz w:val="18"/>
          <w:szCs w:val="18"/>
          <w:u w:val="single"/>
          <w:shd w:val="clear" w:color="auto" w:fill="FFFFFF"/>
        </w:rPr>
        <w:t>BIBLIOGRAPHY</w:t>
      </w:r>
    </w:p>
    <w:p w14:paraId="47B6DD9C" w14:textId="77777777" w:rsidR="00890F19" w:rsidRPr="00F30987" w:rsidRDefault="00F30987" w:rsidP="00F30987">
      <w:pPr>
        <w:spacing w:after="0" w:line="240" w:lineRule="auto"/>
        <w:jc w:val="right"/>
        <w:rPr>
          <w:rFonts w:ascii="Calisto MT" w:hAnsi="Calisto MT" w:cs="Arabic Typesetting"/>
          <w:sz w:val="18"/>
          <w:szCs w:val="18"/>
        </w:rPr>
      </w:pPr>
      <w:r w:rsidRPr="00F30987">
        <w:rPr>
          <w:rFonts w:ascii="Calisto MT" w:hAnsi="Calisto MT" w:cs="Arabic Typesetting"/>
          <w:sz w:val="18"/>
          <w:szCs w:val="18"/>
        </w:rPr>
        <w:t xml:space="preserve">“Greater Bamboo Lemur Videos, Photos and Facts.” </w:t>
      </w:r>
      <w:proofErr w:type="spellStart"/>
      <w:r w:rsidRPr="00F30987">
        <w:rPr>
          <w:rFonts w:ascii="Calisto MT" w:hAnsi="Calisto MT" w:cs="Arabic Typesetting"/>
          <w:sz w:val="18"/>
          <w:szCs w:val="18"/>
        </w:rPr>
        <w:t>Arkive</w:t>
      </w:r>
      <w:proofErr w:type="spellEnd"/>
      <w:r w:rsidRPr="00F30987">
        <w:rPr>
          <w:rFonts w:ascii="Calisto MT" w:hAnsi="Calisto MT" w:cs="Arabic Typesetting"/>
          <w:sz w:val="18"/>
          <w:szCs w:val="18"/>
        </w:rPr>
        <w:t>, www.arkive.org/greater-bamboo-lemur/prolemur-simus/.</w:t>
      </w:r>
    </w:p>
    <w:p w14:paraId="4D607845" w14:textId="77777777" w:rsidR="001B7869" w:rsidRPr="00C85488" w:rsidRDefault="00C85488" w:rsidP="001B7869">
      <w:pPr>
        <w:spacing w:after="0" w:line="240" w:lineRule="auto"/>
        <w:jc w:val="center"/>
        <w:rPr>
          <w:rFonts w:ascii="Calisto MT" w:hAnsi="Calisto MT" w:cs="Arabic Typesetting"/>
          <w:b/>
          <w:sz w:val="40"/>
          <w:szCs w:val="40"/>
          <w:u w:val="single"/>
        </w:rPr>
      </w:pPr>
      <w:r w:rsidRPr="00C85488">
        <w:rPr>
          <w:rFonts w:ascii="Calisto MT" w:hAnsi="Calisto MT" w:cs="Arabic Typesetting"/>
          <w:b/>
          <w:sz w:val="40"/>
          <w:szCs w:val="40"/>
          <w:u w:val="single"/>
        </w:rPr>
        <w:lastRenderedPageBreak/>
        <w:t xml:space="preserve">Case Study #4 </w:t>
      </w:r>
      <w:r w:rsidR="001B7869" w:rsidRPr="00C85488">
        <w:rPr>
          <w:rFonts w:ascii="Calisto MT" w:hAnsi="Calisto MT" w:cs="Arabic Typesetting"/>
          <w:b/>
          <w:sz w:val="40"/>
          <w:szCs w:val="40"/>
          <w:u w:val="single"/>
        </w:rPr>
        <w:t>Aye-Aye Lemur</w:t>
      </w:r>
    </w:p>
    <w:p w14:paraId="08F2DDAA" w14:textId="77777777" w:rsidR="0028231A" w:rsidRPr="0028231A" w:rsidRDefault="00890F19" w:rsidP="001B7869">
      <w:pPr>
        <w:spacing w:after="0" w:line="240" w:lineRule="auto"/>
        <w:jc w:val="center"/>
        <w:rPr>
          <w:rFonts w:ascii="Calisto MT" w:hAnsi="Calisto MT" w:cs="Arabic Typesetting"/>
          <w:sz w:val="24"/>
          <w:szCs w:val="24"/>
        </w:rPr>
      </w:pPr>
      <w:r w:rsidRPr="000C5C6A">
        <w:rPr>
          <w:rFonts w:ascii="Calisto MT" w:hAnsi="Calisto MT" w:cs="Arabic Typesetting"/>
          <w:b/>
          <w:noProof/>
          <w:color w:val="000000" w:themeColor="text1"/>
          <w:sz w:val="24"/>
          <w:szCs w:val="24"/>
        </w:rPr>
        <w:drawing>
          <wp:anchor distT="0" distB="0" distL="114300" distR="114300" simplePos="0" relativeHeight="251669504" behindDoc="1" locked="0" layoutInCell="1" allowOverlap="1" wp14:anchorId="7E431439" wp14:editId="6E6BC0D2">
            <wp:simplePos x="0" y="0"/>
            <wp:positionH relativeFrom="column">
              <wp:posOffset>-191135</wp:posOffset>
            </wp:positionH>
            <wp:positionV relativeFrom="paragraph">
              <wp:posOffset>187960</wp:posOffset>
            </wp:positionV>
            <wp:extent cx="1609725" cy="2276475"/>
            <wp:effectExtent l="0" t="0" r="9525" b="9525"/>
            <wp:wrapTight wrapText="bothSides">
              <wp:wrapPolygon edited="0">
                <wp:start x="0" y="0"/>
                <wp:lineTo x="0" y="21510"/>
                <wp:lineTo x="21472" y="21510"/>
                <wp:lineTo x="21472" y="0"/>
                <wp:lineTo x="0" y="0"/>
              </wp:wrapPolygon>
            </wp:wrapTight>
            <wp:docPr id="16" name="Picture 16" descr="Image result for Aye-Aye Lemur species ran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ye-Aye Lemur species range 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31A" w:rsidRPr="0028231A">
        <w:rPr>
          <w:rFonts w:ascii="Calisto MT" w:hAnsi="Calisto MT" w:cs="Arabic Typesetting"/>
          <w:b/>
          <w:sz w:val="24"/>
          <w:szCs w:val="24"/>
        </w:rPr>
        <w:t>Scientific Name</w:t>
      </w:r>
      <w:r w:rsidR="0028231A" w:rsidRPr="0028231A">
        <w:rPr>
          <w:rFonts w:ascii="Calisto MT" w:hAnsi="Calisto MT" w:cs="Arabic Typesetting"/>
          <w:sz w:val="24"/>
          <w:szCs w:val="24"/>
        </w:rPr>
        <w:t xml:space="preserve">: </w:t>
      </w:r>
      <w:proofErr w:type="spellStart"/>
      <w:r w:rsidR="0028231A" w:rsidRPr="00C85488">
        <w:rPr>
          <w:rFonts w:ascii="Calisto MT" w:hAnsi="Calisto MT" w:cs="Arabic Typesetting"/>
          <w:i/>
          <w:sz w:val="24"/>
          <w:szCs w:val="24"/>
        </w:rPr>
        <w:t>Daubentonia</w:t>
      </w:r>
      <w:proofErr w:type="spellEnd"/>
      <w:r w:rsidR="0028231A" w:rsidRPr="00C85488">
        <w:rPr>
          <w:rFonts w:ascii="Calisto MT" w:hAnsi="Calisto MT" w:cs="Arabic Typesetting"/>
          <w:i/>
          <w:sz w:val="24"/>
          <w:szCs w:val="24"/>
        </w:rPr>
        <w:t xml:space="preserve"> </w:t>
      </w:r>
      <w:proofErr w:type="spellStart"/>
      <w:r w:rsidR="0028231A" w:rsidRPr="00C85488">
        <w:rPr>
          <w:rFonts w:ascii="Calisto MT" w:hAnsi="Calisto MT" w:cs="Arabic Typesetting"/>
          <w:i/>
          <w:sz w:val="24"/>
          <w:szCs w:val="24"/>
        </w:rPr>
        <w:t>madagascariensis</w:t>
      </w:r>
      <w:proofErr w:type="spellEnd"/>
    </w:p>
    <w:p w14:paraId="682E7A21" w14:textId="77777777" w:rsidR="00984855" w:rsidRPr="00984855" w:rsidRDefault="00890F19" w:rsidP="00984855">
      <w:pPr>
        <w:spacing w:after="0" w:line="240" w:lineRule="auto"/>
        <w:rPr>
          <w:rFonts w:ascii="Calisto MT" w:hAnsi="Calisto MT" w:cs="Arabic Typesetting"/>
          <w:sz w:val="24"/>
          <w:szCs w:val="24"/>
        </w:rPr>
      </w:pPr>
      <w:r w:rsidRPr="00984855">
        <w:rPr>
          <w:rFonts w:ascii="Calisto MT" w:hAnsi="Calisto MT" w:cs="Arabic Typesetting"/>
          <w:noProof/>
          <w:color w:val="000000" w:themeColor="text1"/>
          <w:sz w:val="24"/>
          <w:szCs w:val="24"/>
        </w:rPr>
        <w:drawing>
          <wp:anchor distT="0" distB="0" distL="114300" distR="114300" simplePos="0" relativeHeight="251666432" behindDoc="1" locked="0" layoutInCell="1" allowOverlap="1" wp14:anchorId="36D12AB5" wp14:editId="11602352">
            <wp:simplePos x="0" y="0"/>
            <wp:positionH relativeFrom="column">
              <wp:posOffset>4395470</wp:posOffset>
            </wp:positionH>
            <wp:positionV relativeFrom="paragraph">
              <wp:posOffset>24130</wp:posOffset>
            </wp:positionV>
            <wp:extent cx="2804160" cy="1419225"/>
            <wp:effectExtent l="0" t="0" r="0" b="9525"/>
            <wp:wrapTight wrapText="bothSides">
              <wp:wrapPolygon edited="0">
                <wp:start x="0" y="0"/>
                <wp:lineTo x="0" y="21455"/>
                <wp:lineTo x="21424" y="21455"/>
                <wp:lineTo x="21424" y="0"/>
                <wp:lineTo x="0" y="0"/>
              </wp:wrapPolygon>
            </wp:wrapTight>
            <wp:docPr id="13" name="Picture 13" descr="Image result for Aye-Aye Lemur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ye-Aye Lemur draw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416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855" w:rsidRPr="00984855">
        <w:rPr>
          <w:rFonts w:ascii="Calisto MT" w:hAnsi="Calisto MT" w:cs="Arabic Typesetting"/>
          <w:sz w:val="24"/>
          <w:szCs w:val="24"/>
        </w:rPr>
        <w:t>Kingdom:</w:t>
      </w:r>
      <w:r w:rsidR="00984855">
        <w:rPr>
          <w:rFonts w:ascii="Calisto MT" w:hAnsi="Calisto MT" w:cs="Arabic Typesetting"/>
          <w:sz w:val="24"/>
          <w:szCs w:val="24"/>
        </w:rPr>
        <w:t xml:space="preserve"> </w:t>
      </w:r>
      <w:r w:rsidR="00984855" w:rsidRPr="00984855">
        <w:rPr>
          <w:rFonts w:ascii="Calisto MT" w:hAnsi="Calisto MT" w:cs="Arabic Typesetting"/>
          <w:sz w:val="24"/>
          <w:szCs w:val="24"/>
        </w:rPr>
        <w:t>Animalia</w:t>
      </w:r>
    </w:p>
    <w:p w14:paraId="5A1026BE" w14:textId="77777777" w:rsidR="00984855" w:rsidRPr="00984855" w:rsidRDefault="00984855" w:rsidP="00984855">
      <w:pPr>
        <w:spacing w:after="0" w:line="240" w:lineRule="auto"/>
        <w:rPr>
          <w:rFonts w:ascii="Calisto MT" w:hAnsi="Calisto MT" w:cs="Arabic Typesetting"/>
          <w:sz w:val="24"/>
          <w:szCs w:val="24"/>
        </w:rPr>
      </w:pPr>
      <w:r w:rsidRPr="00984855">
        <w:rPr>
          <w:rFonts w:ascii="Calisto MT" w:hAnsi="Calisto MT" w:cs="Arabic Typesetting"/>
          <w:sz w:val="24"/>
          <w:szCs w:val="24"/>
        </w:rPr>
        <w:t>Phylum:</w:t>
      </w:r>
      <w:r>
        <w:rPr>
          <w:rFonts w:ascii="Calisto MT" w:hAnsi="Calisto MT" w:cs="Arabic Typesetting"/>
          <w:sz w:val="24"/>
          <w:szCs w:val="24"/>
        </w:rPr>
        <w:t xml:space="preserve"> </w:t>
      </w:r>
      <w:r w:rsidRPr="00984855">
        <w:rPr>
          <w:rFonts w:ascii="Calisto MT" w:hAnsi="Calisto MT" w:cs="Arabic Typesetting"/>
          <w:sz w:val="24"/>
          <w:szCs w:val="24"/>
        </w:rPr>
        <w:t>Chordata</w:t>
      </w:r>
    </w:p>
    <w:p w14:paraId="38AB304C" w14:textId="77777777" w:rsidR="00984855" w:rsidRPr="00984855" w:rsidRDefault="00984855" w:rsidP="00984855">
      <w:pPr>
        <w:spacing w:after="0" w:line="240" w:lineRule="auto"/>
        <w:rPr>
          <w:rFonts w:ascii="Calisto MT" w:hAnsi="Calisto MT" w:cs="Arabic Typesetting"/>
          <w:sz w:val="24"/>
          <w:szCs w:val="24"/>
        </w:rPr>
      </w:pPr>
      <w:r w:rsidRPr="00984855">
        <w:rPr>
          <w:rFonts w:ascii="Calisto MT" w:hAnsi="Calisto MT" w:cs="Arabic Typesetting"/>
          <w:sz w:val="24"/>
          <w:szCs w:val="24"/>
        </w:rPr>
        <w:t>Class:</w:t>
      </w:r>
      <w:r w:rsidRPr="00984855">
        <w:rPr>
          <w:rFonts w:ascii="Calisto MT" w:hAnsi="Calisto MT" w:cs="Arabic Typesetting"/>
          <w:sz w:val="24"/>
          <w:szCs w:val="24"/>
        </w:rPr>
        <w:tab/>
        <w:t>Mammalia</w:t>
      </w:r>
    </w:p>
    <w:p w14:paraId="1A68B552" w14:textId="77777777" w:rsidR="00984855" w:rsidRPr="00984855" w:rsidRDefault="00984855" w:rsidP="00984855">
      <w:pPr>
        <w:spacing w:after="0" w:line="240" w:lineRule="auto"/>
        <w:rPr>
          <w:rFonts w:ascii="Calisto MT" w:hAnsi="Calisto MT" w:cs="Arabic Typesetting"/>
          <w:sz w:val="24"/>
          <w:szCs w:val="24"/>
        </w:rPr>
      </w:pPr>
      <w:r w:rsidRPr="00984855">
        <w:rPr>
          <w:rFonts w:ascii="Calisto MT" w:hAnsi="Calisto MT" w:cs="Arabic Typesetting"/>
          <w:sz w:val="24"/>
          <w:szCs w:val="24"/>
        </w:rPr>
        <w:t>Order:</w:t>
      </w:r>
      <w:r w:rsidRPr="00984855">
        <w:rPr>
          <w:rFonts w:ascii="Calisto MT" w:hAnsi="Calisto MT" w:cs="Arabic Typesetting"/>
          <w:sz w:val="24"/>
          <w:szCs w:val="24"/>
        </w:rPr>
        <w:tab/>
        <w:t>Primates</w:t>
      </w:r>
    </w:p>
    <w:p w14:paraId="3E00B8DF" w14:textId="77777777" w:rsidR="00984855" w:rsidRPr="00984855" w:rsidRDefault="00984855" w:rsidP="00984855">
      <w:pPr>
        <w:spacing w:after="0" w:line="240" w:lineRule="auto"/>
        <w:rPr>
          <w:rFonts w:ascii="Calisto MT" w:hAnsi="Calisto MT" w:cs="Arabic Typesetting"/>
          <w:sz w:val="24"/>
          <w:szCs w:val="24"/>
        </w:rPr>
      </w:pPr>
      <w:r w:rsidRPr="00984855">
        <w:rPr>
          <w:rFonts w:ascii="Calisto MT" w:hAnsi="Calisto MT" w:cs="Arabic Typesetting"/>
          <w:sz w:val="24"/>
          <w:szCs w:val="24"/>
        </w:rPr>
        <w:t>Family:</w:t>
      </w:r>
      <w:r>
        <w:rPr>
          <w:rFonts w:ascii="Calisto MT" w:hAnsi="Calisto MT" w:cs="Arabic Typesetting"/>
          <w:sz w:val="24"/>
          <w:szCs w:val="24"/>
        </w:rPr>
        <w:t xml:space="preserve"> </w:t>
      </w:r>
      <w:proofErr w:type="spellStart"/>
      <w:r w:rsidRPr="00984855">
        <w:rPr>
          <w:rFonts w:ascii="Calisto MT" w:hAnsi="Calisto MT" w:cs="Arabic Typesetting"/>
          <w:sz w:val="24"/>
          <w:szCs w:val="24"/>
        </w:rPr>
        <w:t>Daubentoniidae</w:t>
      </w:r>
      <w:proofErr w:type="spellEnd"/>
    </w:p>
    <w:p w14:paraId="3CC111B0" w14:textId="77777777" w:rsidR="001B7869" w:rsidRPr="001B7869" w:rsidRDefault="001B7869" w:rsidP="001B7869">
      <w:pPr>
        <w:spacing w:after="0" w:line="240" w:lineRule="auto"/>
        <w:rPr>
          <w:rFonts w:ascii="Calisto MT" w:hAnsi="Calisto MT" w:cs="Arabic Typesetting"/>
          <w:color w:val="000000" w:themeColor="text1"/>
          <w:sz w:val="24"/>
          <w:szCs w:val="24"/>
        </w:rPr>
      </w:pPr>
    </w:p>
    <w:p w14:paraId="55D05C23" w14:textId="1AD8AA11" w:rsidR="00C85488" w:rsidRDefault="000C5C6A" w:rsidP="00C85488">
      <w:pPr>
        <w:spacing w:after="0" w:line="240" w:lineRule="auto"/>
        <w:rPr>
          <w:rFonts w:ascii="Calisto MT" w:eastAsia="Times New Roman" w:hAnsi="Calisto MT" w:cs="Arial"/>
          <w:color w:val="000000" w:themeColor="text1"/>
          <w:sz w:val="24"/>
          <w:szCs w:val="24"/>
        </w:rPr>
      </w:pPr>
      <w:r w:rsidRPr="000C5C6A">
        <w:rPr>
          <w:rFonts w:ascii="Calisto MT" w:hAnsi="Calisto MT" w:cs="Arabic Typesetting"/>
          <w:b/>
          <w:color w:val="000000" w:themeColor="text1"/>
          <w:sz w:val="24"/>
          <w:szCs w:val="24"/>
        </w:rPr>
        <w:t>Species Description</w:t>
      </w:r>
      <w:r>
        <w:rPr>
          <w:rFonts w:ascii="Calisto MT" w:hAnsi="Calisto MT" w:cs="Arabic Typesetting"/>
          <w:b/>
          <w:color w:val="000000" w:themeColor="text1"/>
          <w:sz w:val="24"/>
          <w:szCs w:val="24"/>
        </w:rPr>
        <w:t>:</w:t>
      </w:r>
      <w:r w:rsidRPr="000C5C6A">
        <w:t xml:space="preserve"> </w:t>
      </w:r>
      <w:r w:rsidRPr="000C5C6A">
        <w:rPr>
          <w:rFonts w:ascii="Calisto MT" w:hAnsi="Calisto MT" w:cs="Arabic Typesetting"/>
          <w:color w:val="000000" w:themeColor="text1"/>
          <w:sz w:val="24"/>
          <w:szCs w:val="24"/>
        </w:rPr>
        <w:t>The Aye-Aye Lemur is the largest</w:t>
      </w:r>
      <w:r w:rsidR="00890F19">
        <w:rPr>
          <w:rFonts w:ascii="Calisto MT" w:hAnsi="Calisto MT" w:cs="Arabic Typesetting"/>
          <w:color w:val="000000" w:themeColor="text1"/>
          <w:sz w:val="24"/>
          <w:szCs w:val="24"/>
        </w:rPr>
        <w:t xml:space="preserve"> nocturnal primate endemic to Madagascar</w:t>
      </w:r>
      <w:r w:rsidRPr="000C5C6A">
        <w:rPr>
          <w:rFonts w:ascii="Calisto MT" w:hAnsi="Calisto MT" w:cs="Arabic Typesetting"/>
          <w:color w:val="000000" w:themeColor="text1"/>
          <w:sz w:val="24"/>
          <w:szCs w:val="24"/>
        </w:rPr>
        <w:t xml:space="preserve">. </w:t>
      </w:r>
      <w:r w:rsidR="00247D80" w:rsidRPr="00247D80">
        <w:rPr>
          <w:rFonts w:ascii="Calisto MT" w:hAnsi="Calisto MT" w:cs="Arabic Typesetting"/>
          <w:color w:val="000000" w:themeColor="text1"/>
          <w:sz w:val="24"/>
          <w:szCs w:val="24"/>
        </w:rPr>
        <w:t xml:space="preserve">The species has evolved a unique finger in which they will tap on trees up to 8 times per second to find grubs and take them out of the trees. </w:t>
      </w:r>
      <w:r w:rsidR="00247D80">
        <w:rPr>
          <w:rFonts w:ascii="Calisto MT" w:hAnsi="Calisto MT" w:cs="Arabic Typesetting"/>
          <w:color w:val="000000" w:themeColor="text1"/>
          <w:sz w:val="24"/>
          <w:szCs w:val="24"/>
        </w:rPr>
        <w:t>Aye-ayes</w:t>
      </w:r>
      <w:r w:rsidR="00247D80" w:rsidRPr="00247D80">
        <w:rPr>
          <w:rFonts w:ascii="Calisto MT" w:hAnsi="Calisto MT" w:cs="Arabic Typesetting"/>
          <w:color w:val="000000" w:themeColor="text1"/>
          <w:sz w:val="24"/>
          <w:szCs w:val="24"/>
        </w:rPr>
        <w:t xml:space="preserve"> can cover from 1 to 2 ½ miles each night in order to eat. The idea is to eat what is available so they can store up fat to survive on during the dry season.</w:t>
      </w:r>
      <w:r w:rsidR="00C3108F" w:rsidRPr="00C3108F">
        <w:t xml:space="preserve"> </w:t>
      </w:r>
      <w:r w:rsidR="00C3108F" w:rsidRPr="00C3108F">
        <w:rPr>
          <w:rFonts w:ascii="Calisto MT" w:hAnsi="Calisto MT" w:cs="Arabic Typesetting"/>
          <w:color w:val="000000" w:themeColor="text1"/>
          <w:sz w:val="24"/>
          <w:szCs w:val="24"/>
        </w:rPr>
        <w:t>. Local cultures believe that the Aye-Aye is a sign of death and if it is seen it must be killed, in some cases the entire village will be lit on fire.</w:t>
      </w:r>
    </w:p>
    <w:p w14:paraId="356B8454" w14:textId="77777777" w:rsidR="00C85488" w:rsidRDefault="00C85488" w:rsidP="001B7869">
      <w:pPr>
        <w:spacing w:after="0" w:line="240" w:lineRule="auto"/>
        <w:rPr>
          <w:rFonts w:ascii="Calisto MT" w:hAnsi="Calisto MT" w:cs="Arabic Typesetting"/>
          <w:b/>
          <w:color w:val="000000" w:themeColor="text1"/>
          <w:sz w:val="24"/>
          <w:szCs w:val="24"/>
        </w:rPr>
      </w:pPr>
    </w:p>
    <w:p w14:paraId="78C06DA5" w14:textId="77777777" w:rsidR="000C5C6A" w:rsidRDefault="00890F19" w:rsidP="000C5C6A">
      <w:pPr>
        <w:spacing w:after="0" w:line="240" w:lineRule="auto"/>
        <w:rPr>
          <w:rFonts w:ascii="Calisto MT" w:eastAsia="Times New Roman" w:hAnsi="Calisto MT" w:cs="Arial"/>
          <w:color w:val="000000" w:themeColor="text1"/>
          <w:sz w:val="24"/>
          <w:szCs w:val="24"/>
        </w:rPr>
      </w:pPr>
      <w:r>
        <w:rPr>
          <w:rFonts w:ascii="Calisto MT" w:hAnsi="Calisto MT" w:cs="Arabic Typesetting"/>
          <w:b/>
          <w:color w:val="000000" w:themeColor="text1"/>
          <w:sz w:val="24"/>
          <w:szCs w:val="24"/>
        </w:rPr>
        <w:t xml:space="preserve">Habitat: </w:t>
      </w:r>
      <w:r w:rsidRPr="00890F19">
        <w:rPr>
          <w:rFonts w:ascii="Calisto MT" w:hAnsi="Calisto MT" w:cs="Arabic Typesetting"/>
          <w:color w:val="000000" w:themeColor="text1"/>
          <w:sz w:val="24"/>
          <w:szCs w:val="24"/>
        </w:rPr>
        <w:t xml:space="preserve">The Aye-Aye </w:t>
      </w:r>
      <w:r>
        <w:rPr>
          <w:rFonts w:ascii="Calisto MT" w:hAnsi="Calisto MT" w:cs="Arabic Typesetting"/>
          <w:color w:val="000000" w:themeColor="text1"/>
          <w:sz w:val="24"/>
          <w:szCs w:val="24"/>
        </w:rPr>
        <w:t>can be found in the</w:t>
      </w:r>
      <w:r w:rsidR="000C5C6A" w:rsidRPr="001B7869">
        <w:rPr>
          <w:rFonts w:ascii="Calisto MT" w:hAnsi="Calisto MT" w:cs="Arabic Typesetting"/>
          <w:color w:val="000000" w:themeColor="text1"/>
          <w:sz w:val="24"/>
          <w:szCs w:val="24"/>
        </w:rPr>
        <w:t xml:space="preserve"> higher </w:t>
      </w:r>
      <w:r>
        <w:rPr>
          <w:rFonts w:ascii="Calisto MT" w:hAnsi="Calisto MT" w:cs="Arabic Typesetting"/>
          <w:color w:val="000000" w:themeColor="text1"/>
          <w:sz w:val="24"/>
          <w:szCs w:val="24"/>
        </w:rPr>
        <w:t>South-West altitude regions of Madagascar</w:t>
      </w:r>
      <w:r w:rsidR="000C5C6A" w:rsidRPr="001B7869">
        <w:rPr>
          <w:rFonts w:ascii="Calisto MT" w:hAnsi="Calisto MT" w:cs="Arabic Typesetting"/>
          <w:color w:val="000000" w:themeColor="text1"/>
          <w:sz w:val="24"/>
          <w:szCs w:val="24"/>
        </w:rPr>
        <w:t>. They enjoy the safety of the canopy of the leaves that spread out above them.</w:t>
      </w:r>
      <w:r w:rsidR="000C5C6A">
        <w:rPr>
          <w:rFonts w:ascii="Calisto MT" w:hAnsi="Calisto MT" w:cs="Arabic Typesetting"/>
          <w:color w:val="000000" w:themeColor="text1"/>
          <w:sz w:val="24"/>
          <w:szCs w:val="24"/>
        </w:rPr>
        <w:t xml:space="preserve"> </w:t>
      </w:r>
    </w:p>
    <w:p w14:paraId="093B38B3" w14:textId="77777777" w:rsidR="00247D80" w:rsidRDefault="00247D80" w:rsidP="001B7869">
      <w:pPr>
        <w:spacing w:after="0" w:line="240" w:lineRule="auto"/>
        <w:rPr>
          <w:rFonts w:ascii="Calisto MT" w:hAnsi="Calisto MT" w:cs="Arabic Typesetting"/>
          <w:b/>
          <w:color w:val="000000" w:themeColor="text1"/>
          <w:sz w:val="24"/>
          <w:szCs w:val="24"/>
        </w:rPr>
      </w:pPr>
      <w:r>
        <w:rPr>
          <w:rFonts w:ascii="Calisto MT" w:hAnsi="Calisto MT" w:cs="Arabic Typesetting"/>
          <w:b/>
          <w:color w:val="000000" w:themeColor="text1"/>
          <w:sz w:val="24"/>
          <w:szCs w:val="24"/>
        </w:rPr>
        <w:t xml:space="preserve">Group Name: </w:t>
      </w:r>
      <w:r w:rsidRPr="00247D80">
        <w:rPr>
          <w:rFonts w:ascii="Calisto MT" w:hAnsi="Calisto MT" w:cs="Arabic Typesetting"/>
          <w:color w:val="000000" w:themeColor="text1"/>
          <w:sz w:val="24"/>
          <w:szCs w:val="24"/>
        </w:rPr>
        <w:t>Troop</w:t>
      </w:r>
    </w:p>
    <w:p w14:paraId="3FFAD1EA" w14:textId="77777777" w:rsidR="00247D80" w:rsidRDefault="00247D80" w:rsidP="001B7869">
      <w:pPr>
        <w:spacing w:after="0" w:line="240" w:lineRule="auto"/>
        <w:rPr>
          <w:rFonts w:ascii="Calisto MT" w:hAnsi="Calisto MT" w:cs="Arabic Typesetting"/>
          <w:color w:val="000000" w:themeColor="text1"/>
          <w:sz w:val="24"/>
          <w:szCs w:val="24"/>
        </w:rPr>
      </w:pPr>
      <w:r w:rsidRPr="00247D80">
        <w:rPr>
          <w:rFonts w:ascii="Calisto MT" w:hAnsi="Calisto MT" w:cs="Arabic Typesetting"/>
          <w:b/>
          <w:color w:val="000000" w:themeColor="text1"/>
          <w:sz w:val="24"/>
          <w:szCs w:val="24"/>
        </w:rPr>
        <w:t xml:space="preserve">Diet: </w:t>
      </w:r>
      <w:r w:rsidRPr="00247D80">
        <w:rPr>
          <w:rFonts w:ascii="Calisto MT" w:hAnsi="Calisto MT" w:cs="Arabic Typesetting"/>
          <w:color w:val="000000" w:themeColor="text1"/>
          <w:sz w:val="24"/>
          <w:szCs w:val="24"/>
        </w:rPr>
        <w:t>Omnivore – Insects, Larvae, Fruit. When grubs are unavailable the Aye-Aye will feed on fungi, and nuts.</w:t>
      </w:r>
    </w:p>
    <w:p w14:paraId="1453E244" w14:textId="77777777" w:rsidR="00247D80" w:rsidRPr="001B7869" w:rsidRDefault="00247D80" w:rsidP="001B7869">
      <w:pPr>
        <w:spacing w:after="0" w:line="240" w:lineRule="auto"/>
        <w:rPr>
          <w:rFonts w:ascii="Calisto MT" w:hAnsi="Calisto MT" w:cs="Arabic Typesetting"/>
          <w:b/>
          <w:color w:val="000000" w:themeColor="text1"/>
          <w:sz w:val="24"/>
          <w:szCs w:val="24"/>
        </w:rPr>
      </w:pPr>
      <w:r w:rsidRPr="00247D80">
        <w:rPr>
          <w:rFonts w:ascii="Calisto MT" w:hAnsi="Calisto MT" w:cs="Arabic Typesetting"/>
          <w:b/>
          <w:color w:val="000000" w:themeColor="text1"/>
          <w:sz w:val="24"/>
          <w:szCs w:val="24"/>
        </w:rPr>
        <w:t xml:space="preserve">Predators: </w:t>
      </w:r>
      <w:r w:rsidRPr="00247D80">
        <w:rPr>
          <w:rFonts w:ascii="Calisto MT" w:hAnsi="Calisto MT" w:cs="Arabic Typesetting"/>
          <w:color w:val="000000" w:themeColor="text1"/>
          <w:sz w:val="24"/>
          <w:szCs w:val="24"/>
        </w:rPr>
        <w:t>Human, Fossa, Birds of Prey</w:t>
      </w:r>
      <w:r>
        <w:rPr>
          <w:rFonts w:ascii="Calisto MT" w:hAnsi="Calisto MT" w:cs="Arabic Typesetting"/>
          <w:color w:val="000000" w:themeColor="text1"/>
          <w:sz w:val="24"/>
          <w:szCs w:val="24"/>
        </w:rPr>
        <w:t xml:space="preserve"> (Vulture) </w:t>
      </w:r>
    </w:p>
    <w:p w14:paraId="711BFF86" w14:textId="77777777" w:rsidR="00C85488" w:rsidRDefault="00CD4E95" w:rsidP="00CD4E95">
      <w:pPr>
        <w:spacing w:after="0" w:line="240" w:lineRule="auto"/>
        <w:rPr>
          <w:rFonts w:ascii="Calisto MT" w:hAnsi="Calisto MT" w:cs="Arabic Typesetting"/>
          <w:b/>
          <w:color w:val="000000" w:themeColor="text1"/>
          <w:sz w:val="24"/>
          <w:szCs w:val="24"/>
        </w:rPr>
      </w:pPr>
      <w:r w:rsidRPr="00CD4E95">
        <w:rPr>
          <w:rFonts w:ascii="Calisto MT" w:hAnsi="Calisto MT" w:cs="Arabic Typesetting"/>
          <w:b/>
          <w:color w:val="000000" w:themeColor="text1"/>
          <w:sz w:val="24"/>
          <w:szCs w:val="24"/>
        </w:rPr>
        <w:t>Population</w:t>
      </w:r>
      <w:r w:rsidR="00C85488" w:rsidRPr="00C85488">
        <w:rPr>
          <w:rFonts w:ascii="Calisto MT" w:hAnsi="Calisto MT" w:cs="Arabic Typesetting"/>
          <w:color w:val="000000" w:themeColor="text1"/>
          <w:sz w:val="24"/>
          <w:szCs w:val="24"/>
        </w:rPr>
        <w:t xml:space="preserve">: </w:t>
      </w:r>
      <w:r w:rsidR="00C85488">
        <w:rPr>
          <w:rFonts w:ascii="Calisto MT" w:hAnsi="Calisto MT" w:cs="Arabic Typesetting"/>
          <w:color w:val="000000" w:themeColor="text1"/>
          <w:sz w:val="24"/>
          <w:szCs w:val="24"/>
        </w:rPr>
        <w:t xml:space="preserve">roughly about </w:t>
      </w:r>
      <w:r w:rsidR="00C85488" w:rsidRPr="00C85488">
        <w:rPr>
          <w:rFonts w:ascii="Calisto MT" w:hAnsi="Calisto MT" w:cs="Arabic Typesetting"/>
          <w:color w:val="000000" w:themeColor="text1"/>
          <w:sz w:val="24"/>
          <w:szCs w:val="24"/>
        </w:rPr>
        <w:t>1,000 - 10,000</w:t>
      </w:r>
      <w:r w:rsidR="00C85488">
        <w:rPr>
          <w:rFonts w:ascii="Calisto MT" w:hAnsi="Calisto MT" w:cs="Arabic Typesetting"/>
          <w:color w:val="000000" w:themeColor="text1"/>
          <w:sz w:val="24"/>
          <w:szCs w:val="24"/>
        </w:rPr>
        <w:t xml:space="preserve"> species are left in the wild. </w:t>
      </w:r>
      <w:r w:rsidR="00C85488">
        <w:rPr>
          <w:rFonts w:ascii="Calisto MT" w:hAnsi="Calisto MT" w:cs="Arabic Typesetting"/>
          <w:b/>
          <w:color w:val="000000" w:themeColor="text1"/>
          <w:sz w:val="24"/>
          <w:szCs w:val="24"/>
        </w:rPr>
        <w:t xml:space="preserve"> </w:t>
      </w:r>
    </w:p>
    <w:p w14:paraId="5A26BA0E" w14:textId="77777777" w:rsidR="00CD4E95" w:rsidRPr="00CD4E95" w:rsidRDefault="00C85488" w:rsidP="00CD4E95">
      <w:pPr>
        <w:spacing w:after="0" w:line="240" w:lineRule="auto"/>
        <w:rPr>
          <w:rFonts w:ascii="Calisto MT" w:hAnsi="Calisto MT" w:cs="Arabic Typesetting"/>
          <w:b/>
          <w:color w:val="000000" w:themeColor="text1"/>
          <w:sz w:val="24"/>
          <w:szCs w:val="24"/>
        </w:rPr>
      </w:pPr>
      <w:r>
        <w:rPr>
          <w:rFonts w:ascii="Calisto MT" w:hAnsi="Calisto MT" w:cs="Arabic Typesetting"/>
          <w:b/>
          <w:color w:val="000000" w:themeColor="text1"/>
          <w:sz w:val="24"/>
          <w:szCs w:val="24"/>
        </w:rPr>
        <w:t xml:space="preserve">Status: </w:t>
      </w:r>
      <w:r w:rsidRPr="00890F19">
        <w:rPr>
          <w:rFonts w:ascii="Calisto MT" w:hAnsi="Calisto MT" w:cs="Arabic Typesetting"/>
          <w:color w:val="000000" w:themeColor="text1"/>
          <w:sz w:val="24"/>
          <w:szCs w:val="24"/>
        </w:rPr>
        <w:t xml:space="preserve">Endangered </w:t>
      </w:r>
      <w:r w:rsidR="00760956" w:rsidRPr="00890F19">
        <w:rPr>
          <w:rFonts w:ascii="Calisto MT" w:hAnsi="Calisto MT" w:cs="Arabic Typesetting"/>
          <w:color w:val="000000" w:themeColor="text1"/>
          <w:sz w:val="24"/>
          <w:szCs w:val="24"/>
        </w:rPr>
        <w:t>- Severely threatened from possible extinction in the near future.</w:t>
      </w:r>
    </w:p>
    <w:p w14:paraId="1ABC8707" w14:textId="77777777" w:rsidR="00CD4E95" w:rsidRDefault="00247D80" w:rsidP="00CD4E95">
      <w:pPr>
        <w:spacing w:after="0" w:line="240" w:lineRule="auto"/>
        <w:rPr>
          <w:rFonts w:ascii="Calisto MT" w:hAnsi="Calisto MT" w:cs="Arabic Typesetting"/>
          <w:color w:val="000000" w:themeColor="text1"/>
          <w:sz w:val="24"/>
          <w:szCs w:val="24"/>
        </w:rPr>
      </w:pPr>
      <w:r w:rsidRPr="00247D80">
        <w:rPr>
          <w:rFonts w:ascii="Calisto MT" w:hAnsi="Calisto MT" w:cs="Arabic Typesetting"/>
          <w:b/>
          <w:color w:val="000000" w:themeColor="text1"/>
          <w:sz w:val="24"/>
          <w:szCs w:val="24"/>
        </w:rPr>
        <w:t>Current population trend</w:t>
      </w:r>
      <w:r>
        <w:rPr>
          <w:rFonts w:ascii="Calisto MT" w:hAnsi="Calisto MT" w:cs="Arabic Typesetting"/>
          <w:color w:val="000000" w:themeColor="text1"/>
          <w:sz w:val="24"/>
          <w:szCs w:val="24"/>
        </w:rPr>
        <w:t xml:space="preserve">: Decreasing </w:t>
      </w:r>
    </w:p>
    <w:p w14:paraId="4D94C626" w14:textId="77777777" w:rsidR="00247D80" w:rsidRDefault="00247D80" w:rsidP="00CD4E95">
      <w:pPr>
        <w:spacing w:after="0" w:line="240" w:lineRule="auto"/>
        <w:rPr>
          <w:rFonts w:ascii="Calisto MT" w:hAnsi="Calisto MT" w:cs="Arabic Typesetting"/>
          <w:color w:val="000000" w:themeColor="text1"/>
          <w:sz w:val="24"/>
          <w:szCs w:val="24"/>
        </w:rPr>
      </w:pPr>
    </w:p>
    <w:p w14:paraId="5F8278E5" w14:textId="77777777" w:rsidR="00984855" w:rsidRDefault="00984855" w:rsidP="00984855">
      <w:pPr>
        <w:spacing w:after="0" w:line="240" w:lineRule="auto"/>
        <w:rPr>
          <w:rFonts w:ascii="Calisto MT" w:hAnsi="Calisto MT" w:cs="Arabic Typesetting"/>
          <w:b/>
          <w:color w:val="000000" w:themeColor="text1"/>
          <w:sz w:val="24"/>
          <w:szCs w:val="24"/>
        </w:rPr>
      </w:pPr>
      <w:r w:rsidRPr="00984855">
        <w:rPr>
          <w:rFonts w:ascii="Calisto MT" w:hAnsi="Calisto MT" w:cs="Arabic Typesetting"/>
          <w:b/>
          <w:color w:val="000000" w:themeColor="text1"/>
          <w:sz w:val="24"/>
          <w:szCs w:val="24"/>
        </w:rPr>
        <w:t>ECOLOGY AND CONSERVATION</w:t>
      </w:r>
    </w:p>
    <w:p w14:paraId="2B64C1E8" w14:textId="77777777" w:rsidR="00CD4E95" w:rsidRDefault="00CD4E95" w:rsidP="00CF1D83">
      <w:pPr>
        <w:pStyle w:val="Heading3"/>
        <w:shd w:val="clear" w:color="auto" w:fill="FFFFFF"/>
        <w:spacing w:before="0" w:beforeAutospacing="0" w:after="0" w:afterAutospacing="0"/>
        <w:ind w:firstLine="720"/>
        <w:rPr>
          <w:rFonts w:ascii="Calisto MT" w:hAnsi="Calisto MT"/>
          <w:b w:val="0"/>
          <w:color w:val="000000" w:themeColor="text1"/>
          <w:sz w:val="24"/>
          <w:szCs w:val="24"/>
          <w:shd w:val="clear" w:color="auto" w:fill="FFFFFF"/>
        </w:rPr>
      </w:pPr>
      <w:r w:rsidRPr="00CF1D83">
        <w:rPr>
          <w:rFonts w:ascii="Calisto MT" w:hAnsi="Calisto MT" w:cs="Arabic Typesetting"/>
          <w:b w:val="0"/>
          <w:color w:val="000000" w:themeColor="text1"/>
          <w:sz w:val="24"/>
          <w:szCs w:val="24"/>
        </w:rPr>
        <w:t>Today</w:t>
      </w:r>
      <w:r w:rsidR="00CF1D83">
        <w:rPr>
          <w:rFonts w:ascii="Calisto MT" w:hAnsi="Calisto MT" w:cs="Arabic Typesetting"/>
          <w:b w:val="0"/>
          <w:color w:val="000000" w:themeColor="text1"/>
          <w:sz w:val="24"/>
          <w:szCs w:val="24"/>
        </w:rPr>
        <w:t>,</w:t>
      </w:r>
      <w:r w:rsidRPr="00CF1D83">
        <w:rPr>
          <w:rFonts w:ascii="Calisto MT" w:hAnsi="Calisto MT" w:cs="Arabic Typesetting"/>
          <w:b w:val="0"/>
          <w:color w:val="000000" w:themeColor="text1"/>
          <w:sz w:val="24"/>
          <w:szCs w:val="24"/>
        </w:rPr>
        <w:t xml:space="preserve"> though, the Aye </w:t>
      </w:r>
      <w:proofErr w:type="spellStart"/>
      <w:r w:rsidRPr="00CF1D83">
        <w:rPr>
          <w:rFonts w:ascii="Calisto MT" w:hAnsi="Calisto MT" w:cs="Arabic Typesetting"/>
          <w:b w:val="0"/>
          <w:color w:val="000000" w:themeColor="text1"/>
          <w:sz w:val="24"/>
          <w:szCs w:val="24"/>
        </w:rPr>
        <w:t>Aye</w:t>
      </w:r>
      <w:proofErr w:type="spellEnd"/>
      <w:r w:rsidRPr="00CF1D83">
        <w:rPr>
          <w:rFonts w:ascii="Calisto MT" w:hAnsi="Calisto MT" w:cs="Arabic Typesetting"/>
          <w:b w:val="0"/>
          <w:color w:val="000000" w:themeColor="text1"/>
          <w:sz w:val="24"/>
          <w:szCs w:val="24"/>
        </w:rPr>
        <w:t xml:space="preserve"> is also faced with the increasing size of towns and villages that </w:t>
      </w:r>
      <w:r w:rsidR="00760956">
        <w:rPr>
          <w:rFonts w:ascii="Calisto MT" w:hAnsi="Calisto MT" w:cs="Arabic Typesetting"/>
          <w:b w:val="0"/>
          <w:color w:val="000000" w:themeColor="text1"/>
          <w:sz w:val="24"/>
          <w:szCs w:val="24"/>
        </w:rPr>
        <w:t xml:space="preserve">destroy </w:t>
      </w:r>
      <w:r w:rsidRPr="00CF1D83">
        <w:rPr>
          <w:rFonts w:ascii="Calisto MT" w:hAnsi="Calisto MT" w:cs="Arabic Typesetting"/>
          <w:b w:val="0"/>
          <w:color w:val="000000" w:themeColor="text1"/>
          <w:sz w:val="24"/>
          <w:szCs w:val="24"/>
        </w:rPr>
        <w:t>its native habitats</w:t>
      </w:r>
      <w:r w:rsidR="00760956">
        <w:rPr>
          <w:rFonts w:ascii="Calisto MT" w:hAnsi="Calisto MT" w:cs="Arabic Typesetting"/>
          <w:b w:val="0"/>
          <w:color w:val="000000" w:themeColor="text1"/>
          <w:sz w:val="24"/>
          <w:szCs w:val="24"/>
        </w:rPr>
        <w:t xml:space="preserve">, </w:t>
      </w:r>
      <w:r w:rsidRPr="00CF1D83">
        <w:rPr>
          <w:rFonts w:ascii="Calisto MT" w:hAnsi="Calisto MT" w:cs="Arabic Typesetting"/>
          <w:b w:val="0"/>
          <w:color w:val="000000" w:themeColor="text1"/>
          <w:sz w:val="24"/>
          <w:szCs w:val="24"/>
        </w:rPr>
        <w:t>some individuals</w:t>
      </w:r>
      <w:r w:rsidR="00760956">
        <w:rPr>
          <w:rFonts w:ascii="Calisto MT" w:hAnsi="Calisto MT" w:cs="Arabic Typesetting"/>
          <w:b w:val="0"/>
          <w:color w:val="000000" w:themeColor="text1"/>
          <w:sz w:val="24"/>
          <w:szCs w:val="24"/>
        </w:rPr>
        <w:t xml:space="preserve"> are</w:t>
      </w:r>
      <w:r w:rsidRPr="00CF1D83">
        <w:rPr>
          <w:rFonts w:ascii="Calisto MT" w:hAnsi="Calisto MT" w:cs="Arabic Typesetting"/>
          <w:b w:val="0"/>
          <w:color w:val="000000" w:themeColor="text1"/>
          <w:sz w:val="24"/>
          <w:szCs w:val="24"/>
        </w:rPr>
        <w:t xml:space="preserve"> forced to invade crops to get food, which often leads to them being shot. They are also severely threatened by deforestation for the logging industry and to clear land for the creation of agricultural plantations.</w:t>
      </w:r>
      <w:r w:rsidR="00CF1D83" w:rsidRPr="00CF1D83">
        <w:rPr>
          <w:rFonts w:ascii="Calisto MT" w:hAnsi="Calisto MT"/>
          <w:b w:val="0"/>
          <w:color w:val="000000" w:themeColor="text1"/>
          <w:sz w:val="24"/>
          <w:szCs w:val="24"/>
          <w:shd w:val="clear" w:color="auto" w:fill="FFFFFF"/>
        </w:rPr>
        <w:t xml:space="preserve"> </w:t>
      </w:r>
      <w:r w:rsidR="00247D80" w:rsidRPr="00247D80">
        <w:rPr>
          <w:rFonts w:ascii="Calisto MT" w:hAnsi="Calisto MT"/>
          <w:b w:val="0"/>
          <w:color w:val="000000" w:themeColor="text1"/>
          <w:sz w:val="24"/>
          <w:szCs w:val="24"/>
          <w:shd w:val="clear" w:color="auto" w:fill="FFFFFF"/>
        </w:rPr>
        <w:t xml:space="preserve">In recent years, national parks are being established to preserve and increase the number of these endemic species.  </w:t>
      </w:r>
    </w:p>
    <w:p w14:paraId="536FBD84" w14:textId="77777777" w:rsidR="0028231A" w:rsidRDefault="0028231A" w:rsidP="0028231A">
      <w:pPr>
        <w:pStyle w:val="Heading3"/>
        <w:shd w:val="clear" w:color="auto" w:fill="FFFFFF"/>
        <w:spacing w:before="0" w:beforeAutospacing="0" w:after="0" w:afterAutospacing="0"/>
        <w:rPr>
          <w:rFonts w:ascii="Calisto MT" w:hAnsi="Calisto MT"/>
          <w:b w:val="0"/>
          <w:color w:val="000000" w:themeColor="text1"/>
          <w:sz w:val="24"/>
          <w:szCs w:val="24"/>
          <w:shd w:val="clear" w:color="auto" w:fill="FFFFFF"/>
        </w:rPr>
      </w:pPr>
    </w:p>
    <w:tbl>
      <w:tblPr>
        <w:tblStyle w:val="TableGrid"/>
        <w:tblW w:w="11088" w:type="dxa"/>
        <w:tblLook w:val="04A0" w:firstRow="1" w:lastRow="0" w:firstColumn="1" w:lastColumn="0" w:noHBand="0" w:noVBand="1"/>
      </w:tblPr>
      <w:tblGrid>
        <w:gridCol w:w="1435"/>
        <w:gridCol w:w="3060"/>
        <w:gridCol w:w="3150"/>
        <w:gridCol w:w="3443"/>
      </w:tblGrid>
      <w:tr w:rsidR="0028231A" w:rsidRPr="00556E23" w14:paraId="45C91DEC" w14:textId="77777777" w:rsidTr="00247D80">
        <w:trPr>
          <w:trHeight w:val="593"/>
        </w:trPr>
        <w:tc>
          <w:tcPr>
            <w:tcW w:w="1435" w:type="dxa"/>
          </w:tcPr>
          <w:p w14:paraId="00C661CD" w14:textId="77777777" w:rsidR="0028231A" w:rsidRPr="00556E23" w:rsidRDefault="0028231A" w:rsidP="00A311C1">
            <w:pPr>
              <w:jc w:val="center"/>
              <w:rPr>
                <w:rFonts w:ascii="Calisto MT" w:hAnsi="Calisto MT" w:cs="Arabic Typesetting"/>
                <w:b/>
                <w:sz w:val="24"/>
                <w:szCs w:val="24"/>
              </w:rPr>
            </w:pPr>
            <w:r w:rsidRPr="00556E23">
              <w:rPr>
                <w:rFonts w:ascii="Calisto MT" w:hAnsi="Calisto MT" w:cs="Arabic Typesetting"/>
                <w:b/>
                <w:sz w:val="24"/>
                <w:szCs w:val="24"/>
              </w:rPr>
              <w:t>Species of Lemur</w:t>
            </w:r>
          </w:p>
        </w:tc>
        <w:tc>
          <w:tcPr>
            <w:tcW w:w="3060" w:type="dxa"/>
          </w:tcPr>
          <w:p w14:paraId="55A297B7" w14:textId="77777777" w:rsidR="0028231A" w:rsidRPr="00556E23" w:rsidRDefault="0028231A" w:rsidP="00A311C1">
            <w:pPr>
              <w:jc w:val="center"/>
              <w:rPr>
                <w:rFonts w:ascii="Calisto MT" w:hAnsi="Calisto MT" w:cs="Arabic Typesetting"/>
                <w:b/>
                <w:sz w:val="24"/>
                <w:szCs w:val="24"/>
              </w:rPr>
            </w:pPr>
            <w:r w:rsidRPr="00556E23">
              <w:rPr>
                <w:rFonts w:ascii="Calisto MT" w:hAnsi="Calisto MT" w:cs="Arabic Typesetting"/>
                <w:b/>
                <w:sz w:val="24"/>
                <w:szCs w:val="24"/>
              </w:rPr>
              <w:t>Description of Habitat</w:t>
            </w:r>
          </w:p>
        </w:tc>
        <w:tc>
          <w:tcPr>
            <w:tcW w:w="3150" w:type="dxa"/>
          </w:tcPr>
          <w:p w14:paraId="59A321B2" w14:textId="77777777" w:rsidR="0028231A" w:rsidRPr="00556E23" w:rsidRDefault="0028231A" w:rsidP="00A311C1">
            <w:pPr>
              <w:jc w:val="center"/>
              <w:rPr>
                <w:rFonts w:ascii="Calisto MT" w:hAnsi="Calisto MT" w:cs="Arabic Typesetting"/>
                <w:b/>
                <w:sz w:val="24"/>
                <w:szCs w:val="24"/>
              </w:rPr>
            </w:pPr>
            <w:r w:rsidRPr="00556E23">
              <w:rPr>
                <w:rFonts w:ascii="Calisto MT" w:hAnsi="Calisto MT" w:cs="Arabic Typesetting"/>
                <w:b/>
                <w:sz w:val="24"/>
                <w:szCs w:val="24"/>
              </w:rPr>
              <w:t xml:space="preserve">Food Source </w:t>
            </w:r>
          </w:p>
        </w:tc>
        <w:tc>
          <w:tcPr>
            <w:tcW w:w="3443" w:type="dxa"/>
          </w:tcPr>
          <w:p w14:paraId="62508347" w14:textId="77777777" w:rsidR="0028231A" w:rsidRPr="00556E23" w:rsidRDefault="00247D80" w:rsidP="00A311C1">
            <w:pPr>
              <w:jc w:val="center"/>
              <w:rPr>
                <w:rFonts w:ascii="Calisto MT" w:hAnsi="Calisto MT" w:cs="Arabic Typesetting"/>
                <w:b/>
                <w:sz w:val="24"/>
                <w:szCs w:val="24"/>
              </w:rPr>
            </w:pPr>
            <w:r w:rsidRPr="00247D80">
              <w:rPr>
                <w:rFonts w:ascii="Calisto MT" w:hAnsi="Calisto MT" w:cs="Arabic Typesetting"/>
                <w:b/>
                <w:sz w:val="24"/>
                <w:szCs w:val="24"/>
              </w:rPr>
              <w:t>Threats to habitat / reasoning for declining trend</w:t>
            </w:r>
          </w:p>
        </w:tc>
      </w:tr>
      <w:tr w:rsidR="0028231A" w:rsidRPr="00556E23" w14:paraId="5D4F6F74" w14:textId="77777777" w:rsidTr="00C3108F">
        <w:trPr>
          <w:trHeight w:val="2960"/>
        </w:trPr>
        <w:tc>
          <w:tcPr>
            <w:tcW w:w="1435" w:type="dxa"/>
          </w:tcPr>
          <w:p w14:paraId="4F8DCC7D" w14:textId="77777777" w:rsidR="0028231A" w:rsidRPr="00556E23" w:rsidRDefault="0028231A" w:rsidP="00A311C1">
            <w:pPr>
              <w:rPr>
                <w:rFonts w:ascii="Calisto MT" w:hAnsi="Calisto MT" w:cs="Arabic Typesetting"/>
                <w:sz w:val="24"/>
                <w:szCs w:val="24"/>
              </w:rPr>
            </w:pPr>
          </w:p>
        </w:tc>
        <w:tc>
          <w:tcPr>
            <w:tcW w:w="3060" w:type="dxa"/>
          </w:tcPr>
          <w:p w14:paraId="0DEAA484" w14:textId="77777777" w:rsidR="0028231A" w:rsidRPr="00556E23" w:rsidRDefault="0028231A" w:rsidP="00A311C1">
            <w:pPr>
              <w:rPr>
                <w:rFonts w:ascii="Calisto MT" w:hAnsi="Calisto MT" w:cs="Arabic Typesetting"/>
                <w:sz w:val="24"/>
                <w:szCs w:val="24"/>
              </w:rPr>
            </w:pPr>
          </w:p>
        </w:tc>
        <w:tc>
          <w:tcPr>
            <w:tcW w:w="3150" w:type="dxa"/>
          </w:tcPr>
          <w:p w14:paraId="7DB60BE7" w14:textId="77777777" w:rsidR="0028231A" w:rsidRPr="00556E23" w:rsidRDefault="0028231A" w:rsidP="00A311C1">
            <w:pPr>
              <w:rPr>
                <w:rFonts w:ascii="Calisto MT" w:hAnsi="Calisto MT" w:cs="Arabic Typesetting"/>
                <w:sz w:val="24"/>
                <w:szCs w:val="24"/>
              </w:rPr>
            </w:pPr>
          </w:p>
        </w:tc>
        <w:tc>
          <w:tcPr>
            <w:tcW w:w="3443" w:type="dxa"/>
          </w:tcPr>
          <w:p w14:paraId="4BF3A6B6" w14:textId="77777777" w:rsidR="0028231A" w:rsidRPr="00556E23" w:rsidRDefault="0028231A" w:rsidP="00A311C1">
            <w:pPr>
              <w:rPr>
                <w:rFonts w:ascii="Calisto MT" w:hAnsi="Calisto MT" w:cs="Arabic Typesetting"/>
                <w:sz w:val="24"/>
                <w:szCs w:val="24"/>
              </w:rPr>
            </w:pPr>
          </w:p>
        </w:tc>
      </w:tr>
    </w:tbl>
    <w:p w14:paraId="4B739F17" w14:textId="77777777" w:rsidR="00760956" w:rsidRDefault="00760956" w:rsidP="00760956">
      <w:pPr>
        <w:pStyle w:val="Heading3"/>
        <w:shd w:val="clear" w:color="auto" w:fill="FFFFFF"/>
        <w:spacing w:before="0" w:beforeAutospacing="0" w:after="0" w:afterAutospacing="0"/>
        <w:jc w:val="right"/>
        <w:rPr>
          <w:rFonts w:ascii="Calisto MT" w:hAnsi="Calisto MT" w:cs="Arial"/>
          <w:bCs w:val="0"/>
          <w:color w:val="000000" w:themeColor="text1"/>
          <w:sz w:val="18"/>
          <w:szCs w:val="18"/>
          <w:u w:val="single"/>
        </w:rPr>
      </w:pPr>
    </w:p>
    <w:p w14:paraId="2DAB090D" w14:textId="77777777" w:rsidR="00F30987" w:rsidRDefault="00F30987" w:rsidP="00760956">
      <w:pPr>
        <w:pStyle w:val="Heading3"/>
        <w:shd w:val="clear" w:color="auto" w:fill="FFFFFF"/>
        <w:spacing w:before="0" w:beforeAutospacing="0" w:after="0" w:afterAutospacing="0"/>
        <w:jc w:val="right"/>
        <w:rPr>
          <w:rFonts w:ascii="Calisto MT" w:hAnsi="Calisto MT" w:cs="Arial"/>
          <w:bCs w:val="0"/>
          <w:color w:val="000000" w:themeColor="text1"/>
          <w:sz w:val="18"/>
          <w:szCs w:val="18"/>
          <w:u w:val="single"/>
        </w:rPr>
      </w:pPr>
    </w:p>
    <w:p w14:paraId="15870D72" w14:textId="77777777" w:rsidR="00760956" w:rsidRDefault="00760956" w:rsidP="00760956">
      <w:pPr>
        <w:pStyle w:val="Heading3"/>
        <w:shd w:val="clear" w:color="auto" w:fill="FFFFFF"/>
        <w:spacing w:before="0" w:beforeAutospacing="0" w:after="0" w:afterAutospacing="0"/>
        <w:jc w:val="right"/>
        <w:rPr>
          <w:rFonts w:ascii="Calisto MT" w:hAnsi="Calisto MT" w:cs="Arial"/>
          <w:bCs w:val="0"/>
          <w:color w:val="000000" w:themeColor="text1"/>
          <w:sz w:val="18"/>
          <w:szCs w:val="18"/>
          <w:u w:val="single"/>
        </w:rPr>
      </w:pPr>
      <w:r w:rsidRPr="00760956">
        <w:rPr>
          <w:rFonts w:ascii="Calisto MT" w:hAnsi="Calisto MT" w:cs="Arial"/>
          <w:bCs w:val="0"/>
          <w:color w:val="000000" w:themeColor="text1"/>
          <w:sz w:val="18"/>
          <w:szCs w:val="18"/>
          <w:u w:val="single"/>
        </w:rPr>
        <w:t>BIBLIOGRAPHY</w:t>
      </w:r>
      <w:r>
        <w:rPr>
          <w:rFonts w:ascii="Calisto MT" w:hAnsi="Calisto MT" w:cs="Arial"/>
          <w:bCs w:val="0"/>
          <w:color w:val="000000" w:themeColor="text1"/>
          <w:sz w:val="18"/>
          <w:szCs w:val="18"/>
          <w:u w:val="single"/>
        </w:rPr>
        <w:t xml:space="preserve">  </w:t>
      </w:r>
    </w:p>
    <w:p w14:paraId="791B7A18" w14:textId="77777777" w:rsidR="0028231A" w:rsidRDefault="004C29B3" w:rsidP="004C29B3">
      <w:pPr>
        <w:pStyle w:val="Heading3"/>
        <w:shd w:val="clear" w:color="auto" w:fill="FFFFFF"/>
        <w:spacing w:before="0" w:beforeAutospacing="0" w:after="0" w:afterAutospacing="0"/>
        <w:jc w:val="right"/>
        <w:rPr>
          <w:rFonts w:ascii="Calisto MT" w:hAnsi="Calisto MT" w:cs="Arial"/>
          <w:b w:val="0"/>
          <w:bCs w:val="0"/>
          <w:color w:val="000000" w:themeColor="text1"/>
          <w:sz w:val="18"/>
          <w:szCs w:val="18"/>
        </w:rPr>
      </w:pPr>
      <w:r w:rsidRPr="004C29B3">
        <w:rPr>
          <w:rFonts w:ascii="Calisto MT" w:hAnsi="Calisto MT" w:cs="Arial"/>
          <w:b w:val="0"/>
          <w:bCs w:val="0"/>
          <w:color w:val="000000" w:themeColor="text1"/>
          <w:sz w:val="18"/>
          <w:szCs w:val="18"/>
        </w:rPr>
        <w:t>Aye-Aye. (2011, May 10). Retrieved from https://www.nationalgeographic.com/animals/mammals/a/aye-aye/</w:t>
      </w:r>
    </w:p>
    <w:p w14:paraId="2E27E6F4" w14:textId="77777777" w:rsidR="0028231A" w:rsidRDefault="00760956" w:rsidP="00D54763">
      <w:pPr>
        <w:pStyle w:val="Heading3"/>
        <w:shd w:val="clear" w:color="auto" w:fill="FFFFFF"/>
        <w:spacing w:before="0" w:beforeAutospacing="0" w:after="0" w:afterAutospacing="0"/>
        <w:rPr>
          <w:rFonts w:ascii="Calisto MT" w:hAnsi="Calisto MT" w:cs="Arial"/>
          <w:b w:val="0"/>
          <w:bCs w:val="0"/>
          <w:color w:val="000000" w:themeColor="text1"/>
          <w:sz w:val="24"/>
          <w:szCs w:val="24"/>
        </w:rPr>
      </w:pPr>
      <w:r>
        <w:rPr>
          <w:rFonts w:ascii="Calisto MT" w:hAnsi="Calisto MT" w:cs="Arial"/>
          <w:b w:val="0"/>
          <w:bCs w:val="0"/>
          <w:color w:val="000000" w:themeColor="text1"/>
          <w:sz w:val="24"/>
          <w:szCs w:val="24"/>
        </w:rPr>
        <w:lastRenderedPageBreak/>
        <w:t>Name: _____________________</w:t>
      </w:r>
      <w:r w:rsidR="00D54763">
        <w:rPr>
          <w:rFonts w:ascii="Calisto MT" w:hAnsi="Calisto MT" w:cs="Arial"/>
          <w:b w:val="0"/>
          <w:bCs w:val="0"/>
          <w:color w:val="000000" w:themeColor="text1"/>
          <w:sz w:val="24"/>
          <w:szCs w:val="24"/>
        </w:rPr>
        <w:tab/>
      </w:r>
      <w:r w:rsidR="00D54763">
        <w:rPr>
          <w:rFonts w:ascii="Calisto MT" w:hAnsi="Calisto MT" w:cs="Arial"/>
          <w:b w:val="0"/>
          <w:bCs w:val="0"/>
          <w:color w:val="000000" w:themeColor="text1"/>
          <w:sz w:val="24"/>
          <w:szCs w:val="24"/>
        </w:rPr>
        <w:tab/>
      </w:r>
      <w:r w:rsidR="00D54763">
        <w:rPr>
          <w:rFonts w:ascii="Calisto MT" w:hAnsi="Calisto MT" w:cs="Arial"/>
          <w:b w:val="0"/>
          <w:bCs w:val="0"/>
          <w:color w:val="000000" w:themeColor="text1"/>
          <w:sz w:val="24"/>
          <w:szCs w:val="24"/>
        </w:rPr>
        <w:tab/>
      </w:r>
      <w:r w:rsidR="00D54763">
        <w:rPr>
          <w:rFonts w:ascii="Calisto MT" w:hAnsi="Calisto MT" w:cs="Arial"/>
          <w:b w:val="0"/>
          <w:bCs w:val="0"/>
          <w:color w:val="000000" w:themeColor="text1"/>
          <w:sz w:val="24"/>
          <w:szCs w:val="24"/>
        </w:rPr>
        <w:tab/>
      </w:r>
      <w:r w:rsidR="00D54763">
        <w:rPr>
          <w:rFonts w:ascii="Calisto MT" w:hAnsi="Calisto MT" w:cs="Arial"/>
          <w:b w:val="0"/>
          <w:bCs w:val="0"/>
          <w:color w:val="000000" w:themeColor="text1"/>
          <w:sz w:val="24"/>
          <w:szCs w:val="24"/>
        </w:rPr>
        <w:tab/>
      </w:r>
      <w:r w:rsidR="00D54763">
        <w:rPr>
          <w:rFonts w:ascii="Calisto MT" w:hAnsi="Calisto MT" w:cs="Arial"/>
          <w:b w:val="0"/>
          <w:bCs w:val="0"/>
          <w:color w:val="000000" w:themeColor="text1"/>
          <w:sz w:val="24"/>
          <w:szCs w:val="24"/>
        </w:rPr>
        <w:tab/>
      </w:r>
      <w:r w:rsidR="00D54763">
        <w:rPr>
          <w:rFonts w:ascii="Calisto MT" w:hAnsi="Calisto MT" w:cs="Arial"/>
          <w:b w:val="0"/>
          <w:bCs w:val="0"/>
          <w:color w:val="000000" w:themeColor="text1"/>
          <w:sz w:val="24"/>
          <w:szCs w:val="24"/>
        </w:rPr>
        <w:tab/>
      </w:r>
      <w:r w:rsidR="00D54763">
        <w:rPr>
          <w:rFonts w:ascii="Calisto MT" w:hAnsi="Calisto MT" w:cs="Arial"/>
          <w:b w:val="0"/>
          <w:bCs w:val="0"/>
          <w:color w:val="000000" w:themeColor="text1"/>
          <w:sz w:val="24"/>
          <w:szCs w:val="24"/>
        </w:rPr>
        <w:tab/>
      </w:r>
      <w:r w:rsidR="00890F19">
        <w:rPr>
          <w:rFonts w:ascii="Calisto MT" w:hAnsi="Calisto MT" w:cs="Arial"/>
          <w:b w:val="0"/>
          <w:bCs w:val="0"/>
          <w:color w:val="000000" w:themeColor="text1"/>
          <w:sz w:val="24"/>
          <w:szCs w:val="24"/>
        </w:rPr>
        <w:tab/>
      </w:r>
      <w:r w:rsidR="00D54763">
        <w:rPr>
          <w:rFonts w:ascii="Calisto MT" w:hAnsi="Calisto MT" w:cs="Arial"/>
          <w:b w:val="0"/>
          <w:bCs w:val="0"/>
          <w:color w:val="000000" w:themeColor="text1"/>
          <w:sz w:val="24"/>
          <w:szCs w:val="24"/>
        </w:rPr>
        <w:t>Date: ____________</w:t>
      </w:r>
    </w:p>
    <w:p w14:paraId="4BD3D869" w14:textId="77777777" w:rsidR="000C5C6A" w:rsidRDefault="00426D3C" w:rsidP="00D54763">
      <w:pPr>
        <w:pStyle w:val="Heading3"/>
        <w:shd w:val="clear" w:color="auto" w:fill="FFFFFF"/>
        <w:spacing w:before="0" w:beforeAutospacing="0" w:after="0" w:afterAutospacing="0"/>
        <w:rPr>
          <w:rFonts w:ascii="Calisto MT" w:hAnsi="Calisto MT" w:cs="Arial"/>
          <w:b w:val="0"/>
          <w:bCs w:val="0"/>
          <w:color w:val="000000" w:themeColor="text1"/>
          <w:sz w:val="24"/>
          <w:szCs w:val="24"/>
        </w:rPr>
      </w:pPr>
      <w:r w:rsidRPr="00B37B11">
        <w:rPr>
          <w:rFonts w:ascii="Calisto MT" w:hAnsi="Calisto MT" w:cs="Arial"/>
          <w:noProof/>
          <w:color w:val="000000" w:themeColor="text1"/>
          <w:sz w:val="24"/>
          <w:szCs w:val="24"/>
        </w:rPr>
        <w:drawing>
          <wp:anchor distT="0" distB="0" distL="114300" distR="114300" simplePos="0" relativeHeight="251671552" behindDoc="1" locked="0" layoutInCell="1" allowOverlap="1" wp14:anchorId="3037B1CB" wp14:editId="63AC8AA4">
            <wp:simplePos x="0" y="0"/>
            <wp:positionH relativeFrom="column">
              <wp:posOffset>5560695</wp:posOffset>
            </wp:positionH>
            <wp:positionV relativeFrom="paragraph">
              <wp:posOffset>119380</wp:posOffset>
            </wp:positionV>
            <wp:extent cx="1417955" cy="1104900"/>
            <wp:effectExtent l="0" t="0" r="0" b="0"/>
            <wp:wrapTight wrapText="bothSides">
              <wp:wrapPolygon edited="0">
                <wp:start x="0" y="0"/>
                <wp:lineTo x="0" y="21228"/>
                <wp:lineTo x="21184" y="21228"/>
                <wp:lineTo x="21184" y="0"/>
                <wp:lineTo x="0" y="0"/>
              </wp:wrapPolygon>
            </wp:wrapTight>
            <wp:docPr id="18" name="Picture 18" descr="Image result for baobab tre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baobab tree draw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13637" r="4040" b="11615"/>
                    <a:stretch/>
                  </pic:blipFill>
                  <pic:spPr bwMode="auto">
                    <a:xfrm>
                      <a:off x="0" y="0"/>
                      <a:ext cx="141795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C6A">
        <w:rPr>
          <w:rFonts w:ascii="Calisto MT" w:hAnsi="Calisto MT" w:cs="Arial"/>
          <w:b w:val="0"/>
          <w:bCs w:val="0"/>
          <w:color w:val="000000" w:themeColor="text1"/>
          <w:sz w:val="24"/>
          <w:szCs w:val="24"/>
        </w:rPr>
        <w:t xml:space="preserve">Evaluative Questions </w:t>
      </w:r>
      <w:r w:rsidR="00D54763">
        <w:rPr>
          <w:rFonts w:ascii="Calisto MT" w:hAnsi="Calisto MT" w:cs="Arial"/>
          <w:b w:val="0"/>
          <w:bCs w:val="0"/>
          <w:color w:val="000000" w:themeColor="text1"/>
          <w:sz w:val="24"/>
          <w:szCs w:val="24"/>
        </w:rPr>
        <w:tab/>
      </w:r>
      <w:r w:rsidR="00D54763">
        <w:rPr>
          <w:rFonts w:ascii="Calisto MT" w:hAnsi="Calisto MT" w:cs="Arial"/>
          <w:b w:val="0"/>
          <w:bCs w:val="0"/>
          <w:color w:val="000000" w:themeColor="text1"/>
          <w:sz w:val="24"/>
          <w:szCs w:val="24"/>
        </w:rPr>
        <w:tab/>
      </w:r>
      <w:r w:rsidR="00D54763">
        <w:rPr>
          <w:rFonts w:ascii="Calisto MT" w:hAnsi="Calisto MT" w:cs="Arial"/>
          <w:b w:val="0"/>
          <w:bCs w:val="0"/>
          <w:color w:val="000000" w:themeColor="text1"/>
          <w:sz w:val="24"/>
          <w:szCs w:val="24"/>
        </w:rPr>
        <w:tab/>
      </w:r>
      <w:r w:rsidR="00D54763">
        <w:rPr>
          <w:rFonts w:ascii="Calisto MT" w:hAnsi="Calisto MT" w:cs="Arial"/>
          <w:b w:val="0"/>
          <w:bCs w:val="0"/>
          <w:color w:val="000000" w:themeColor="text1"/>
          <w:sz w:val="24"/>
          <w:szCs w:val="24"/>
        </w:rPr>
        <w:tab/>
      </w:r>
      <w:r w:rsidR="00D54763">
        <w:rPr>
          <w:rFonts w:ascii="Calisto MT" w:hAnsi="Calisto MT" w:cs="Arial"/>
          <w:b w:val="0"/>
          <w:bCs w:val="0"/>
          <w:color w:val="000000" w:themeColor="text1"/>
          <w:sz w:val="24"/>
          <w:szCs w:val="24"/>
        </w:rPr>
        <w:tab/>
      </w:r>
      <w:r w:rsidR="00D54763">
        <w:rPr>
          <w:rFonts w:ascii="Calisto MT" w:hAnsi="Calisto MT" w:cs="Arial"/>
          <w:b w:val="0"/>
          <w:bCs w:val="0"/>
          <w:color w:val="000000" w:themeColor="text1"/>
          <w:sz w:val="24"/>
          <w:szCs w:val="24"/>
        </w:rPr>
        <w:tab/>
      </w:r>
      <w:r w:rsidR="00D54763">
        <w:rPr>
          <w:rFonts w:ascii="Calisto MT" w:hAnsi="Calisto MT" w:cs="Arial"/>
          <w:b w:val="0"/>
          <w:bCs w:val="0"/>
          <w:color w:val="000000" w:themeColor="text1"/>
          <w:sz w:val="24"/>
          <w:szCs w:val="24"/>
        </w:rPr>
        <w:tab/>
      </w:r>
      <w:r w:rsidR="00D54763">
        <w:rPr>
          <w:rFonts w:ascii="Calisto MT" w:hAnsi="Calisto MT" w:cs="Arial"/>
          <w:b w:val="0"/>
          <w:bCs w:val="0"/>
          <w:color w:val="000000" w:themeColor="text1"/>
          <w:sz w:val="24"/>
          <w:szCs w:val="24"/>
        </w:rPr>
        <w:tab/>
      </w:r>
    </w:p>
    <w:p w14:paraId="19220FB6" w14:textId="77777777" w:rsidR="000C5C6A" w:rsidRDefault="000C5C6A" w:rsidP="00D54763">
      <w:pPr>
        <w:pStyle w:val="Heading3"/>
        <w:shd w:val="clear" w:color="auto" w:fill="FFFFFF"/>
        <w:spacing w:before="0" w:beforeAutospacing="0" w:after="0" w:afterAutospacing="0" w:line="360" w:lineRule="auto"/>
        <w:rPr>
          <w:rFonts w:ascii="Calisto MT" w:hAnsi="Calisto MT" w:cs="Arial"/>
          <w:b w:val="0"/>
          <w:bCs w:val="0"/>
          <w:color w:val="000000" w:themeColor="text1"/>
          <w:sz w:val="24"/>
          <w:szCs w:val="24"/>
        </w:rPr>
      </w:pPr>
    </w:p>
    <w:p w14:paraId="4AC16B3E" w14:textId="77777777" w:rsidR="00D54763" w:rsidRDefault="000C5C6A" w:rsidP="00D54763">
      <w:pPr>
        <w:pStyle w:val="Heading3"/>
        <w:shd w:val="clear" w:color="auto" w:fill="FFFFFF"/>
        <w:spacing w:before="0" w:beforeAutospacing="0" w:after="0" w:afterAutospacing="0" w:line="276" w:lineRule="auto"/>
        <w:rPr>
          <w:rFonts w:ascii="Calisto MT" w:hAnsi="Calisto MT" w:cs="Arial"/>
          <w:b w:val="0"/>
          <w:bCs w:val="0"/>
          <w:color w:val="000000" w:themeColor="text1"/>
          <w:sz w:val="24"/>
          <w:szCs w:val="24"/>
        </w:rPr>
      </w:pPr>
      <w:r>
        <w:rPr>
          <w:rFonts w:ascii="Calisto MT" w:hAnsi="Calisto MT" w:cs="Arial"/>
          <w:b w:val="0"/>
          <w:bCs w:val="0"/>
          <w:color w:val="000000" w:themeColor="text1"/>
          <w:sz w:val="24"/>
          <w:szCs w:val="24"/>
        </w:rPr>
        <w:t>1. The greater</w:t>
      </w:r>
      <w:r w:rsidRPr="000C5C6A">
        <w:rPr>
          <w:rFonts w:ascii="Calisto MT" w:hAnsi="Calisto MT" w:cs="Arabic Typesetting"/>
          <w:b w:val="0"/>
          <w:sz w:val="24"/>
          <w:szCs w:val="24"/>
        </w:rPr>
        <w:t xml:space="preserve"> Bamboo Lemur</w:t>
      </w:r>
      <w:r w:rsidR="00D54763">
        <w:rPr>
          <w:rFonts w:ascii="Calisto MT" w:hAnsi="Calisto MT" w:cs="Arial"/>
          <w:b w:val="0"/>
          <w:bCs w:val="0"/>
          <w:color w:val="000000" w:themeColor="text1"/>
          <w:sz w:val="24"/>
          <w:szCs w:val="24"/>
        </w:rPr>
        <w:t xml:space="preserve"> and the Aye-A</w:t>
      </w:r>
      <w:r>
        <w:rPr>
          <w:rFonts w:ascii="Calisto MT" w:hAnsi="Calisto MT" w:cs="Arial"/>
          <w:b w:val="0"/>
          <w:bCs w:val="0"/>
          <w:color w:val="000000" w:themeColor="text1"/>
          <w:sz w:val="24"/>
          <w:szCs w:val="24"/>
        </w:rPr>
        <w:t xml:space="preserve">ye may </w:t>
      </w:r>
      <w:r w:rsidR="005D1D63">
        <w:rPr>
          <w:rFonts w:ascii="Calisto MT" w:hAnsi="Calisto MT" w:cs="Arial"/>
          <w:b w:val="0"/>
          <w:bCs w:val="0"/>
          <w:color w:val="000000" w:themeColor="text1"/>
          <w:sz w:val="24"/>
          <w:szCs w:val="24"/>
        </w:rPr>
        <w:t>occupy the same h</w:t>
      </w:r>
      <w:r>
        <w:rPr>
          <w:rFonts w:ascii="Calisto MT" w:hAnsi="Calisto MT" w:cs="Arial"/>
          <w:b w:val="0"/>
          <w:bCs w:val="0"/>
          <w:color w:val="000000" w:themeColor="text1"/>
          <w:sz w:val="24"/>
          <w:szCs w:val="24"/>
        </w:rPr>
        <w:t>abitat.</w:t>
      </w:r>
      <w:r w:rsidR="00D54763">
        <w:rPr>
          <w:rFonts w:ascii="Calisto MT" w:hAnsi="Calisto MT" w:cs="Arial"/>
          <w:b w:val="0"/>
          <w:bCs w:val="0"/>
          <w:color w:val="000000" w:themeColor="text1"/>
          <w:sz w:val="24"/>
          <w:szCs w:val="24"/>
        </w:rPr>
        <w:t xml:space="preserve"> Mark claims that the two species would compete with one another however, his partner Sue stated that the two species would not complete with one another. Which student do you agree with? Explain why. </w:t>
      </w:r>
    </w:p>
    <w:p w14:paraId="793C1737" w14:textId="77777777" w:rsidR="000C5C6A" w:rsidRDefault="00D54763" w:rsidP="00D54763">
      <w:pPr>
        <w:pStyle w:val="Heading3"/>
        <w:shd w:val="clear" w:color="auto" w:fill="FFFFFF"/>
        <w:spacing w:before="0" w:beforeAutospacing="0" w:after="0" w:afterAutospacing="0" w:line="276" w:lineRule="auto"/>
        <w:rPr>
          <w:rFonts w:ascii="Calisto MT" w:hAnsi="Calisto MT" w:cs="Arial"/>
          <w:b w:val="0"/>
          <w:bCs w:val="0"/>
          <w:color w:val="000000" w:themeColor="text1"/>
          <w:sz w:val="24"/>
          <w:szCs w:val="24"/>
        </w:rPr>
      </w:pPr>
      <w:r>
        <w:rPr>
          <w:rFonts w:ascii="Calisto MT" w:hAnsi="Calisto MT" w:cs="Arial"/>
          <w:b w:val="0"/>
          <w:bCs w:val="0"/>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47D80">
        <w:rPr>
          <w:rFonts w:ascii="Calisto MT" w:hAnsi="Calisto MT" w:cs="Arial"/>
          <w:b w:val="0"/>
          <w:bCs w:val="0"/>
          <w:color w:val="000000" w:themeColor="text1"/>
          <w:sz w:val="24"/>
          <w:szCs w:val="24"/>
        </w:rPr>
        <w:t>__________________________________</w:t>
      </w:r>
      <w:r>
        <w:rPr>
          <w:rFonts w:ascii="Calisto MT" w:hAnsi="Calisto MT" w:cs="Arial"/>
          <w:b w:val="0"/>
          <w:bCs w:val="0"/>
          <w:color w:val="000000" w:themeColor="text1"/>
          <w:sz w:val="24"/>
          <w:szCs w:val="24"/>
        </w:rPr>
        <w:t xml:space="preserve"> </w:t>
      </w:r>
    </w:p>
    <w:p w14:paraId="11539630" w14:textId="77777777" w:rsidR="000C5C6A" w:rsidRDefault="000C5C6A" w:rsidP="00D54763">
      <w:pPr>
        <w:pStyle w:val="Heading3"/>
        <w:shd w:val="clear" w:color="auto" w:fill="FFFFFF"/>
        <w:spacing w:before="0" w:beforeAutospacing="0" w:after="0" w:afterAutospacing="0" w:line="276" w:lineRule="auto"/>
        <w:rPr>
          <w:rFonts w:ascii="Calisto MT" w:hAnsi="Calisto MT" w:cs="Arial"/>
          <w:b w:val="0"/>
          <w:bCs w:val="0"/>
          <w:color w:val="000000" w:themeColor="text1"/>
          <w:sz w:val="24"/>
          <w:szCs w:val="24"/>
        </w:rPr>
      </w:pPr>
    </w:p>
    <w:p w14:paraId="4EB576FE" w14:textId="77777777" w:rsidR="00760956" w:rsidRDefault="00D54763" w:rsidP="00D54763">
      <w:pPr>
        <w:pStyle w:val="Heading3"/>
        <w:shd w:val="clear" w:color="auto" w:fill="FFFFFF"/>
        <w:spacing w:before="0" w:beforeAutospacing="0" w:after="0" w:afterAutospacing="0" w:line="276" w:lineRule="auto"/>
        <w:rPr>
          <w:rFonts w:ascii="Calisto MT" w:hAnsi="Calisto MT" w:cs="Arial"/>
          <w:b w:val="0"/>
          <w:bCs w:val="0"/>
          <w:color w:val="000000" w:themeColor="text1"/>
          <w:sz w:val="24"/>
          <w:szCs w:val="24"/>
        </w:rPr>
      </w:pPr>
      <w:r>
        <w:rPr>
          <w:rFonts w:ascii="Calisto MT" w:hAnsi="Calisto MT" w:cs="Arial"/>
          <w:b w:val="0"/>
          <w:bCs w:val="0"/>
          <w:color w:val="000000" w:themeColor="text1"/>
          <w:sz w:val="24"/>
          <w:szCs w:val="24"/>
        </w:rPr>
        <w:t xml:space="preserve">2. Discuss what a variation is and explain why it is essential for a species to have variations at the genetic level? </w:t>
      </w:r>
    </w:p>
    <w:p w14:paraId="22A2DA06" w14:textId="77777777" w:rsidR="00760956" w:rsidRDefault="00D54763" w:rsidP="00D54763">
      <w:pPr>
        <w:pStyle w:val="Heading3"/>
        <w:shd w:val="clear" w:color="auto" w:fill="FFFFFF"/>
        <w:spacing w:before="0" w:beforeAutospacing="0" w:after="0" w:afterAutospacing="0" w:line="276" w:lineRule="auto"/>
        <w:rPr>
          <w:rFonts w:ascii="Calisto MT" w:hAnsi="Calisto MT" w:cs="Arial"/>
          <w:b w:val="0"/>
          <w:bCs w:val="0"/>
          <w:color w:val="000000" w:themeColor="text1"/>
          <w:sz w:val="24"/>
          <w:szCs w:val="24"/>
        </w:rPr>
      </w:pPr>
      <w:r w:rsidRPr="00D54763">
        <w:rPr>
          <w:rFonts w:ascii="Calisto MT" w:hAnsi="Calisto MT" w:cs="Arial"/>
          <w:b w:val="0"/>
          <w:bCs w:val="0"/>
          <w:color w:val="000000" w:themeColor="text1"/>
          <w:sz w:val="24"/>
          <w:szCs w:val="24"/>
        </w:rPr>
        <w:t>____________________________________________________________________________________________________________________________________________________________________________________</w:t>
      </w:r>
      <w:r w:rsidR="00247D80">
        <w:rPr>
          <w:rFonts w:ascii="Calisto MT" w:hAnsi="Calisto MT" w:cs="Arial"/>
          <w:b w:val="0"/>
          <w:bCs w:val="0"/>
          <w:color w:val="000000" w:themeColor="text1"/>
          <w:sz w:val="24"/>
          <w:szCs w:val="24"/>
        </w:rPr>
        <w:t>______________________________________________________________</w:t>
      </w:r>
    </w:p>
    <w:p w14:paraId="5C92D34C" w14:textId="77777777" w:rsidR="00D54763" w:rsidRDefault="00D54763" w:rsidP="00D54763">
      <w:pPr>
        <w:pStyle w:val="Heading3"/>
        <w:shd w:val="clear" w:color="auto" w:fill="FFFFFF"/>
        <w:spacing w:before="0" w:beforeAutospacing="0" w:after="0" w:afterAutospacing="0" w:line="276" w:lineRule="auto"/>
        <w:rPr>
          <w:rFonts w:ascii="Calisto MT" w:hAnsi="Calisto MT" w:cs="Arial"/>
          <w:b w:val="0"/>
          <w:bCs w:val="0"/>
          <w:color w:val="000000" w:themeColor="text1"/>
          <w:sz w:val="24"/>
          <w:szCs w:val="24"/>
        </w:rPr>
      </w:pPr>
    </w:p>
    <w:p w14:paraId="07C0F084" w14:textId="77777777" w:rsidR="00D54763" w:rsidRDefault="00D54763" w:rsidP="00D54763">
      <w:pPr>
        <w:pStyle w:val="Heading3"/>
        <w:shd w:val="clear" w:color="auto" w:fill="FFFFFF"/>
        <w:spacing w:before="0" w:beforeAutospacing="0" w:after="0" w:afterAutospacing="0" w:line="276" w:lineRule="auto"/>
        <w:rPr>
          <w:rFonts w:ascii="Calisto MT" w:hAnsi="Calisto MT" w:cs="Arial"/>
          <w:b w:val="0"/>
          <w:bCs w:val="0"/>
          <w:color w:val="000000" w:themeColor="text1"/>
          <w:sz w:val="24"/>
          <w:szCs w:val="24"/>
        </w:rPr>
      </w:pPr>
      <w:r>
        <w:rPr>
          <w:rFonts w:ascii="Calisto MT" w:hAnsi="Calisto MT" w:cs="Arial"/>
          <w:b w:val="0"/>
          <w:bCs w:val="0"/>
          <w:color w:val="000000" w:themeColor="text1"/>
          <w:sz w:val="24"/>
          <w:szCs w:val="24"/>
        </w:rPr>
        <w:t xml:space="preserve">3. Evolution leads to changes in frequency in certain traits found in an ecosystem. Explain the importance of variations within a population. </w:t>
      </w:r>
    </w:p>
    <w:p w14:paraId="0FD7ACA2" w14:textId="77777777" w:rsidR="00D54763" w:rsidRPr="00760956" w:rsidRDefault="00D54763" w:rsidP="00D54763">
      <w:pPr>
        <w:pStyle w:val="Heading3"/>
        <w:shd w:val="clear" w:color="auto" w:fill="FFFFFF"/>
        <w:spacing w:before="0" w:beforeAutospacing="0" w:after="0" w:afterAutospacing="0" w:line="276" w:lineRule="auto"/>
        <w:rPr>
          <w:rFonts w:ascii="Calisto MT" w:hAnsi="Calisto MT" w:cs="Arial"/>
          <w:b w:val="0"/>
          <w:bCs w:val="0"/>
          <w:color w:val="000000" w:themeColor="text1"/>
          <w:sz w:val="24"/>
          <w:szCs w:val="24"/>
        </w:rPr>
      </w:pPr>
      <w:r w:rsidRPr="00D54763">
        <w:rPr>
          <w:rFonts w:ascii="Calisto MT" w:hAnsi="Calisto MT" w:cs="Arial"/>
          <w:b w:val="0"/>
          <w:bCs w:val="0"/>
          <w:color w:val="000000" w:themeColor="text1"/>
          <w:sz w:val="24"/>
          <w:szCs w:val="24"/>
        </w:rPr>
        <w:t>___________________________________________________________________________________________________________________________________________________________________________________</w:t>
      </w:r>
      <w:r w:rsidR="00247D80">
        <w:rPr>
          <w:rFonts w:ascii="Calisto MT" w:hAnsi="Calisto MT" w:cs="Arial"/>
          <w:b w:val="0"/>
          <w:bCs w:val="0"/>
          <w:color w:val="000000" w:themeColor="text1"/>
          <w:sz w:val="24"/>
          <w:szCs w:val="24"/>
        </w:rPr>
        <w:t>_______________________________________________________________</w:t>
      </w:r>
    </w:p>
    <w:p w14:paraId="4BC087FE" w14:textId="77777777" w:rsidR="0028231A" w:rsidRDefault="0028231A" w:rsidP="0028231A">
      <w:pPr>
        <w:pStyle w:val="Heading3"/>
        <w:shd w:val="clear" w:color="auto" w:fill="FFFFFF"/>
        <w:spacing w:before="0" w:beforeAutospacing="0" w:after="0" w:afterAutospacing="0"/>
        <w:rPr>
          <w:rFonts w:ascii="Calisto MT" w:hAnsi="Calisto MT" w:cs="Arial"/>
          <w:b w:val="0"/>
          <w:bCs w:val="0"/>
          <w:color w:val="000000" w:themeColor="text1"/>
          <w:sz w:val="24"/>
          <w:szCs w:val="24"/>
        </w:rPr>
      </w:pPr>
    </w:p>
    <w:p w14:paraId="342DFB68" w14:textId="77777777" w:rsidR="00D54763" w:rsidRPr="00B37B11" w:rsidRDefault="00B37B11" w:rsidP="0028231A">
      <w:pPr>
        <w:pStyle w:val="Heading3"/>
        <w:shd w:val="clear" w:color="auto" w:fill="FFFFFF"/>
        <w:spacing w:before="0" w:beforeAutospacing="0" w:after="0" w:afterAutospacing="0"/>
        <w:rPr>
          <w:rFonts w:ascii="Calisto MT" w:hAnsi="Calisto MT" w:cs="Arial"/>
          <w:bCs w:val="0"/>
          <w:color w:val="000000" w:themeColor="text1"/>
          <w:sz w:val="24"/>
          <w:szCs w:val="24"/>
          <w:u w:val="single"/>
        </w:rPr>
      </w:pPr>
      <w:r w:rsidRPr="00B37B11">
        <w:rPr>
          <w:rFonts w:ascii="Calisto MT" w:hAnsi="Calisto MT" w:cs="Arial"/>
          <w:bCs w:val="0"/>
          <w:color w:val="000000" w:themeColor="text1"/>
          <w:sz w:val="24"/>
          <w:szCs w:val="24"/>
          <w:u w:val="single"/>
        </w:rPr>
        <w:t xml:space="preserve">Real-world </w:t>
      </w:r>
      <w:r w:rsidR="00D54763" w:rsidRPr="00B37B11">
        <w:rPr>
          <w:rFonts w:ascii="Calisto MT" w:hAnsi="Calisto MT" w:cs="Arial"/>
          <w:bCs w:val="0"/>
          <w:color w:val="000000" w:themeColor="text1"/>
          <w:sz w:val="24"/>
          <w:szCs w:val="24"/>
          <w:u w:val="single"/>
        </w:rPr>
        <w:t>Scenario</w:t>
      </w:r>
    </w:p>
    <w:p w14:paraId="6312A058" w14:textId="77777777" w:rsidR="00D54763" w:rsidRDefault="00D54763" w:rsidP="00B37B11">
      <w:pPr>
        <w:pStyle w:val="Heading3"/>
        <w:shd w:val="clear" w:color="auto" w:fill="FFFFFF"/>
        <w:spacing w:before="0" w:beforeAutospacing="0" w:after="0" w:afterAutospacing="0" w:line="276" w:lineRule="auto"/>
        <w:rPr>
          <w:rFonts w:ascii="Calisto MT" w:hAnsi="Calisto MT" w:cs="Arial"/>
          <w:b w:val="0"/>
          <w:bCs w:val="0"/>
          <w:color w:val="000000" w:themeColor="text1"/>
          <w:sz w:val="24"/>
          <w:szCs w:val="24"/>
        </w:rPr>
      </w:pPr>
      <w:r>
        <w:rPr>
          <w:rFonts w:ascii="Calisto MT" w:hAnsi="Calisto MT" w:cs="Arial"/>
          <w:b w:val="0"/>
          <w:bCs w:val="0"/>
          <w:color w:val="000000" w:themeColor="text1"/>
          <w:sz w:val="24"/>
          <w:szCs w:val="24"/>
        </w:rPr>
        <w:t xml:space="preserve">1. </w:t>
      </w:r>
      <w:r w:rsidR="00B37B11">
        <w:rPr>
          <w:rFonts w:ascii="Calisto MT" w:hAnsi="Calisto MT" w:cs="Arial"/>
          <w:b w:val="0"/>
          <w:bCs w:val="0"/>
          <w:color w:val="000000" w:themeColor="text1"/>
          <w:sz w:val="24"/>
          <w:szCs w:val="24"/>
        </w:rPr>
        <w:t xml:space="preserve">Agricultural farming has expanded due to an increase in human population. Predict which species of lemur would be able to survive and explain why you believe this species will be most successful when compared to the other species of lemur.   </w:t>
      </w:r>
      <w:r>
        <w:rPr>
          <w:rFonts w:ascii="Calisto MT" w:hAnsi="Calisto MT" w:cs="Arial"/>
          <w:b w:val="0"/>
          <w:bCs w:val="0"/>
          <w:color w:val="000000" w:themeColor="text1"/>
          <w:sz w:val="24"/>
          <w:szCs w:val="24"/>
        </w:rPr>
        <w:t xml:space="preserve">  </w:t>
      </w:r>
      <w:r w:rsidR="00B37B11">
        <w:rPr>
          <w:rFonts w:ascii="Calisto MT" w:hAnsi="Calisto MT" w:cs="Arial"/>
          <w:b w:val="0"/>
          <w:bCs w:val="0"/>
          <w:color w:val="000000" w:themeColor="text1"/>
          <w:sz w:val="24"/>
          <w:szCs w:val="24"/>
        </w:rPr>
        <w:br/>
      </w:r>
      <w:r w:rsidR="00B37B11" w:rsidRPr="00B37B11">
        <w:rPr>
          <w:rFonts w:ascii="Calisto MT" w:hAnsi="Calisto MT" w:cs="Arial"/>
          <w:b w:val="0"/>
          <w:bCs w:val="0"/>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w:t>
      </w:r>
      <w:r w:rsidR="00247D80">
        <w:rPr>
          <w:rFonts w:ascii="Calisto MT" w:hAnsi="Calisto MT" w:cs="Arial"/>
          <w:b w:val="0"/>
          <w:bCs w:val="0"/>
          <w:color w:val="000000" w:themeColor="text1"/>
          <w:sz w:val="24"/>
          <w:szCs w:val="24"/>
        </w:rPr>
        <w:t>______________</w:t>
      </w:r>
    </w:p>
    <w:p w14:paraId="5C9E2875" w14:textId="77777777" w:rsidR="00247D80" w:rsidRDefault="00247D80" w:rsidP="00B37B11">
      <w:pPr>
        <w:pStyle w:val="Heading3"/>
        <w:shd w:val="clear" w:color="auto" w:fill="FFFFFF"/>
        <w:spacing w:before="0" w:beforeAutospacing="0" w:after="0" w:afterAutospacing="0" w:line="276" w:lineRule="auto"/>
        <w:rPr>
          <w:rFonts w:ascii="Calisto MT" w:hAnsi="Calisto MT" w:cs="Arial"/>
          <w:bCs w:val="0"/>
          <w:color w:val="000000" w:themeColor="text1"/>
          <w:sz w:val="24"/>
          <w:szCs w:val="24"/>
          <w:u w:val="single"/>
        </w:rPr>
      </w:pPr>
    </w:p>
    <w:p w14:paraId="3A82FE33" w14:textId="77777777" w:rsidR="00B37B11" w:rsidRPr="00B37B11" w:rsidRDefault="00B37B11" w:rsidP="00B37B11">
      <w:pPr>
        <w:pStyle w:val="Heading3"/>
        <w:shd w:val="clear" w:color="auto" w:fill="FFFFFF"/>
        <w:spacing w:before="0" w:beforeAutospacing="0" w:after="0" w:afterAutospacing="0" w:line="276" w:lineRule="auto"/>
        <w:rPr>
          <w:rFonts w:ascii="Calisto MT" w:hAnsi="Calisto MT" w:cs="Arial"/>
          <w:bCs w:val="0"/>
          <w:color w:val="000000" w:themeColor="text1"/>
          <w:sz w:val="24"/>
          <w:szCs w:val="24"/>
          <w:u w:val="single"/>
        </w:rPr>
      </w:pPr>
      <w:r w:rsidRPr="00B37B11">
        <w:rPr>
          <w:rFonts w:ascii="Calisto MT" w:hAnsi="Calisto MT" w:cs="Arial"/>
          <w:bCs w:val="0"/>
          <w:color w:val="000000" w:themeColor="text1"/>
          <w:sz w:val="24"/>
          <w:szCs w:val="24"/>
          <w:u w:val="single"/>
        </w:rPr>
        <w:t xml:space="preserve">Understanding Tradeoffs </w:t>
      </w:r>
    </w:p>
    <w:p w14:paraId="4E5EC15E" w14:textId="1C2F0428" w:rsidR="00B37B11" w:rsidRPr="00B37B11" w:rsidRDefault="00B37B11" w:rsidP="00B37B11">
      <w:pPr>
        <w:pStyle w:val="Heading3"/>
        <w:shd w:val="clear" w:color="auto" w:fill="FFFFFF"/>
        <w:spacing w:before="0" w:beforeAutospacing="0" w:after="0" w:afterAutospacing="0" w:line="276" w:lineRule="auto"/>
        <w:rPr>
          <w:rFonts w:ascii="Calisto MT" w:hAnsi="Calisto MT" w:cs="Arial"/>
          <w:b w:val="0"/>
          <w:bCs w:val="0"/>
          <w:color w:val="000000" w:themeColor="text1"/>
          <w:sz w:val="24"/>
          <w:szCs w:val="24"/>
        </w:rPr>
      </w:pPr>
      <w:r w:rsidRPr="00B37B11">
        <w:rPr>
          <w:rFonts w:ascii="Calisto MT" w:hAnsi="Calisto MT" w:cs="Arial"/>
          <w:b w:val="0"/>
          <w:bCs w:val="0"/>
          <w:color w:val="000000" w:themeColor="text1"/>
          <w:sz w:val="24"/>
          <w:szCs w:val="24"/>
        </w:rPr>
        <w:t xml:space="preserve">1. Major habitat loss threatens the endemic species of Madagascar. Why is there habitat loss in Madagascar? </w:t>
      </w:r>
    </w:p>
    <w:p w14:paraId="242D20FF" w14:textId="77777777" w:rsidR="00B37B11" w:rsidRPr="00B37B11" w:rsidRDefault="00B37B11" w:rsidP="00B37B11">
      <w:pPr>
        <w:pStyle w:val="Heading3"/>
        <w:shd w:val="clear" w:color="auto" w:fill="FFFFFF"/>
        <w:spacing w:before="0" w:beforeAutospacing="0" w:after="0" w:afterAutospacing="0" w:line="276" w:lineRule="auto"/>
        <w:rPr>
          <w:rFonts w:ascii="Calisto MT" w:hAnsi="Calisto MT" w:cs="Arial"/>
          <w:b w:val="0"/>
          <w:bCs w:val="0"/>
          <w:color w:val="000000" w:themeColor="text1"/>
          <w:sz w:val="24"/>
          <w:szCs w:val="24"/>
        </w:rPr>
      </w:pPr>
      <w:r w:rsidRPr="00B37B11">
        <w:rPr>
          <w:rFonts w:ascii="Calisto MT" w:hAnsi="Calisto MT" w:cs="Arial"/>
          <w:b w:val="0"/>
          <w:bCs w:val="0"/>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47D80">
        <w:rPr>
          <w:rFonts w:ascii="Calisto MT" w:hAnsi="Calisto MT" w:cs="Arial"/>
          <w:b w:val="0"/>
          <w:bCs w:val="0"/>
          <w:color w:val="000000" w:themeColor="text1"/>
          <w:sz w:val="24"/>
          <w:szCs w:val="24"/>
        </w:rPr>
        <w:t>_____________________________________________________________________________________________</w:t>
      </w:r>
    </w:p>
    <w:p w14:paraId="7257950D" w14:textId="77777777" w:rsidR="00B37B11" w:rsidRDefault="00B37B11" w:rsidP="00B37B11">
      <w:pPr>
        <w:rPr>
          <w:rFonts w:ascii="Calisto MT" w:hAnsi="Calisto MT"/>
          <w:sz w:val="24"/>
          <w:szCs w:val="24"/>
        </w:rPr>
      </w:pPr>
      <w:r w:rsidRPr="00B37B11">
        <w:rPr>
          <w:rFonts w:ascii="Calisto MT" w:hAnsi="Calisto MT"/>
          <w:sz w:val="24"/>
          <w:szCs w:val="24"/>
        </w:rPr>
        <w:t>2. Discuss one loc</w:t>
      </w:r>
      <w:r>
        <w:rPr>
          <w:rFonts w:ascii="Calisto MT" w:hAnsi="Calisto MT"/>
          <w:sz w:val="24"/>
          <w:szCs w:val="24"/>
        </w:rPr>
        <w:t>al action that can be taken to conserve the species of Lemurs.</w:t>
      </w:r>
      <w:r w:rsidRPr="00B37B11">
        <w:t xml:space="preserve"> </w:t>
      </w:r>
      <w:r w:rsidRPr="00B37B11">
        <w:rPr>
          <w:rFonts w:ascii="Calisto MT" w:hAnsi="Calisto MT"/>
          <w:sz w:val="24"/>
          <w:szCs w:val="24"/>
        </w:rPr>
        <w:t>__________________________________________________________________________________________</w:t>
      </w:r>
      <w:r w:rsidRPr="00B37B11">
        <w:rPr>
          <w:rFonts w:ascii="Calisto MT" w:hAnsi="Calisto MT"/>
          <w:sz w:val="24"/>
          <w:szCs w:val="24"/>
        </w:rPr>
        <w:lastRenderedPageBreak/>
        <w:t>____________________________________________________________________________________________________________________________________________________________________________________</w:t>
      </w:r>
      <w:r w:rsidR="00247D80">
        <w:rPr>
          <w:rFonts w:ascii="Calisto MT" w:hAnsi="Calisto MT"/>
          <w:sz w:val="24"/>
          <w:szCs w:val="24"/>
        </w:rPr>
        <w:t>_____________________________________________________________________________________________</w:t>
      </w:r>
    </w:p>
    <w:p w14:paraId="52BF27E1" w14:textId="77777777" w:rsidR="00C3108F" w:rsidRPr="00B37B11" w:rsidRDefault="00C3108F" w:rsidP="00B37B11">
      <w:pPr>
        <w:rPr>
          <w:rFonts w:ascii="Calisto MT" w:hAnsi="Calisto MT"/>
          <w:sz w:val="24"/>
          <w:szCs w:val="24"/>
        </w:rPr>
      </w:pPr>
    </w:p>
    <w:sectPr w:rsidR="00C3108F" w:rsidRPr="00B37B11" w:rsidSect="00490CF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4D"/>
    <w:family w:val="roman"/>
    <w:pitch w:val="variable"/>
    <w:sig w:usb0="00000003" w:usb1="00000000" w:usb2="00000000" w:usb3="00000000" w:csb0="00000001" w:csb1="00000000"/>
  </w:font>
  <w:font w:name="Arabic Typesetting">
    <w:panose1 w:val="020B0604020202020204"/>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F101E"/>
    <w:multiLevelType w:val="hybridMultilevel"/>
    <w:tmpl w:val="0E705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CFF"/>
    <w:rsid w:val="00001488"/>
    <w:rsid w:val="00001639"/>
    <w:rsid w:val="0000424B"/>
    <w:rsid w:val="00004F7A"/>
    <w:rsid w:val="00005F58"/>
    <w:rsid w:val="00011A20"/>
    <w:rsid w:val="00012EEC"/>
    <w:rsid w:val="00014BD7"/>
    <w:rsid w:val="00020E70"/>
    <w:rsid w:val="00020FD4"/>
    <w:rsid w:val="00026750"/>
    <w:rsid w:val="00026817"/>
    <w:rsid w:val="00026F59"/>
    <w:rsid w:val="00030C01"/>
    <w:rsid w:val="0003299F"/>
    <w:rsid w:val="0003324F"/>
    <w:rsid w:val="000358F6"/>
    <w:rsid w:val="00035FD6"/>
    <w:rsid w:val="00037B3E"/>
    <w:rsid w:val="00043B4B"/>
    <w:rsid w:val="000455E5"/>
    <w:rsid w:val="00046C63"/>
    <w:rsid w:val="0005297C"/>
    <w:rsid w:val="00054CE2"/>
    <w:rsid w:val="0006293C"/>
    <w:rsid w:val="0006495A"/>
    <w:rsid w:val="000653BD"/>
    <w:rsid w:val="000679C6"/>
    <w:rsid w:val="000700B0"/>
    <w:rsid w:val="00070AC3"/>
    <w:rsid w:val="00075293"/>
    <w:rsid w:val="000768AC"/>
    <w:rsid w:val="000776AB"/>
    <w:rsid w:val="0007795B"/>
    <w:rsid w:val="00082AB0"/>
    <w:rsid w:val="00083D24"/>
    <w:rsid w:val="000857E9"/>
    <w:rsid w:val="0008617D"/>
    <w:rsid w:val="00086852"/>
    <w:rsid w:val="0008696E"/>
    <w:rsid w:val="00092106"/>
    <w:rsid w:val="0009338E"/>
    <w:rsid w:val="0009432D"/>
    <w:rsid w:val="00097808"/>
    <w:rsid w:val="000A3250"/>
    <w:rsid w:val="000A32BD"/>
    <w:rsid w:val="000B1793"/>
    <w:rsid w:val="000B1C49"/>
    <w:rsid w:val="000B2F92"/>
    <w:rsid w:val="000B355A"/>
    <w:rsid w:val="000B5577"/>
    <w:rsid w:val="000B565F"/>
    <w:rsid w:val="000B6E45"/>
    <w:rsid w:val="000C19D7"/>
    <w:rsid w:val="000C3745"/>
    <w:rsid w:val="000C5C6A"/>
    <w:rsid w:val="000C6289"/>
    <w:rsid w:val="000C6370"/>
    <w:rsid w:val="000C7C0B"/>
    <w:rsid w:val="000C7C2F"/>
    <w:rsid w:val="000D147F"/>
    <w:rsid w:val="000D1666"/>
    <w:rsid w:val="000D2F4E"/>
    <w:rsid w:val="000D3C30"/>
    <w:rsid w:val="000D46F8"/>
    <w:rsid w:val="000D5B04"/>
    <w:rsid w:val="000D6738"/>
    <w:rsid w:val="000F0F9D"/>
    <w:rsid w:val="000F1311"/>
    <w:rsid w:val="000F1DD9"/>
    <w:rsid w:val="000F29D6"/>
    <w:rsid w:val="000F3962"/>
    <w:rsid w:val="000F6526"/>
    <w:rsid w:val="001010FB"/>
    <w:rsid w:val="00101762"/>
    <w:rsid w:val="00101B5B"/>
    <w:rsid w:val="00107278"/>
    <w:rsid w:val="001076D5"/>
    <w:rsid w:val="00111A59"/>
    <w:rsid w:val="001202FD"/>
    <w:rsid w:val="001229F1"/>
    <w:rsid w:val="00125E02"/>
    <w:rsid w:val="00127667"/>
    <w:rsid w:val="00130CCF"/>
    <w:rsid w:val="00131C24"/>
    <w:rsid w:val="00136263"/>
    <w:rsid w:val="00136461"/>
    <w:rsid w:val="00140BB5"/>
    <w:rsid w:val="00141608"/>
    <w:rsid w:val="00141CAF"/>
    <w:rsid w:val="00141D2C"/>
    <w:rsid w:val="00143EC8"/>
    <w:rsid w:val="00144877"/>
    <w:rsid w:val="00144B17"/>
    <w:rsid w:val="00145703"/>
    <w:rsid w:val="001464EA"/>
    <w:rsid w:val="00147BB2"/>
    <w:rsid w:val="00150A80"/>
    <w:rsid w:val="00153488"/>
    <w:rsid w:val="001562AC"/>
    <w:rsid w:val="00156D07"/>
    <w:rsid w:val="0016278A"/>
    <w:rsid w:val="00162D7C"/>
    <w:rsid w:val="00165B2C"/>
    <w:rsid w:val="00165D5F"/>
    <w:rsid w:val="001766DF"/>
    <w:rsid w:val="00180DD7"/>
    <w:rsid w:val="00182422"/>
    <w:rsid w:val="001828A0"/>
    <w:rsid w:val="00183C97"/>
    <w:rsid w:val="001847FD"/>
    <w:rsid w:val="001859FE"/>
    <w:rsid w:val="00186E68"/>
    <w:rsid w:val="001871E4"/>
    <w:rsid w:val="001877B8"/>
    <w:rsid w:val="001877DB"/>
    <w:rsid w:val="00193BAB"/>
    <w:rsid w:val="00196B79"/>
    <w:rsid w:val="001A2DD5"/>
    <w:rsid w:val="001A4300"/>
    <w:rsid w:val="001B10B0"/>
    <w:rsid w:val="001B2397"/>
    <w:rsid w:val="001B304A"/>
    <w:rsid w:val="001B6D11"/>
    <w:rsid w:val="001B7869"/>
    <w:rsid w:val="001C294D"/>
    <w:rsid w:val="001D377F"/>
    <w:rsid w:val="001D37AC"/>
    <w:rsid w:val="001D5426"/>
    <w:rsid w:val="001D54DC"/>
    <w:rsid w:val="001E0E97"/>
    <w:rsid w:val="001E3CB4"/>
    <w:rsid w:val="001E5D15"/>
    <w:rsid w:val="001F0186"/>
    <w:rsid w:val="001F030C"/>
    <w:rsid w:val="001F13D1"/>
    <w:rsid w:val="001F544E"/>
    <w:rsid w:val="001F5795"/>
    <w:rsid w:val="001F5909"/>
    <w:rsid w:val="00201C21"/>
    <w:rsid w:val="00203D9F"/>
    <w:rsid w:val="00210898"/>
    <w:rsid w:val="00211962"/>
    <w:rsid w:val="00212803"/>
    <w:rsid w:val="00221029"/>
    <w:rsid w:val="002265EC"/>
    <w:rsid w:val="002341B8"/>
    <w:rsid w:val="00235629"/>
    <w:rsid w:val="00236842"/>
    <w:rsid w:val="002372B1"/>
    <w:rsid w:val="00240CF6"/>
    <w:rsid w:val="00244AA2"/>
    <w:rsid w:val="0024606D"/>
    <w:rsid w:val="00246527"/>
    <w:rsid w:val="00247D80"/>
    <w:rsid w:val="002512EA"/>
    <w:rsid w:val="00252D7A"/>
    <w:rsid w:val="0025445F"/>
    <w:rsid w:val="002548F7"/>
    <w:rsid w:val="002564E7"/>
    <w:rsid w:val="0025705B"/>
    <w:rsid w:val="0026036E"/>
    <w:rsid w:val="00260DB0"/>
    <w:rsid w:val="00263880"/>
    <w:rsid w:val="002673B8"/>
    <w:rsid w:val="002725A1"/>
    <w:rsid w:val="002734B2"/>
    <w:rsid w:val="00275D35"/>
    <w:rsid w:val="00281065"/>
    <w:rsid w:val="0028231A"/>
    <w:rsid w:val="0028399A"/>
    <w:rsid w:val="00284F45"/>
    <w:rsid w:val="00285EC3"/>
    <w:rsid w:val="00291434"/>
    <w:rsid w:val="002918EE"/>
    <w:rsid w:val="00295B8E"/>
    <w:rsid w:val="002A1673"/>
    <w:rsid w:val="002A196A"/>
    <w:rsid w:val="002A1DBC"/>
    <w:rsid w:val="002A57C8"/>
    <w:rsid w:val="002B0B4A"/>
    <w:rsid w:val="002B20FF"/>
    <w:rsid w:val="002B3B41"/>
    <w:rsid w:val="002B3C57"/>
    <w:rsid w:val="002B4458"/>
    <w:rsid w:val="002B4A57"/>
    <w:rsid w:val="002B50B4"/>
    <w:rsid w:val="002B5F0C"/>
    <w:rsid w:val="002B5F2A"/>
    <w:rsid w:val="002B70C4"/>
    <w:rsid w:val="002C01F1"/>
    <w:rsid w:val="002C21F0"/>
    <w:rsid w:val="002C3305"/>
    <w:rsid w:val="002D054F"/>
    <w:rsid w:val="002D4E42"/>
    <w:rsid w:val="002D5F82"/>
    <w:rsid w:val="002E0955"/>
    <w:rsid w:val="002E487F"/>
    <w:rsid w:val="002F4874"/>
    <w:rsid w:val="003044C4"/>
    <w:rsid w:val="003057C0"/>
    <w:rsid w:val="00307B08"/>
    <w:rsid w:val="003140F7"/>
    <w:rsid w:val="003172D7"/>
    <w:rsid w:val="0032066E"/>
    <w:rsid w:val="003209AB"/>
    <w:rsid w:val="00320DAB"/>
    <w:rsid w:val="0032226A"/>
    <w:rsid w:val="00324303"/>
    <w:rsid w:val="00325B63"/>
    <w:rsid w:val="00327152"/>
    <w:rsid w:val="0032746E"/>
    <w:rsid w:val="00331F83"/>
    <w:rsid w:val="003333B5"/>
    <w:rsid w:val="0033481D"/>
    <w:rsid w:val="00337B73"/>
    <w:rsid w:val="00340D5E"/>
    <w:rsid w:val="003411A8"/>
    <w:rsid w:val="00341F85"/>
    <w:rsid w:val="00342FB4"/>
    <w:rsid w:val="00343678"/>
    <w:rsid w:val="00343700"/>
    <w:rsid w:val="00343DF3"/>
    <w:rsid w:val="00346549"/>
    <w:rsid w:val="00346F87"/>
    <w:rsid w:val="00350209"/>
    <w:rsid w:val="00350B18"/>
    <w:rsid w:val="00350B56"/>
    <w:rsid w:val="00350FEB"/>
    <w:rsid w:val="00353AAF"/>
    <w:rsid w:val="00354D9E"/>
    <w:rsid w:val="003563ED"/>
    <w:rsid w:val="00356C3E"/>
    <w:rsid w:val="00361043"/>
    <w:rsid w:val="003619F8"/>
    <w:rsid w:val="0036212F"/>
    <w:rsid w:val="00362563"/>
    <w:rsid w:val="00363ACE"/>
    <w:rsid w:val="00365B24"/>
    <w:rsid w:val="0036731E"/>
    <w:rsid w:val="00371DE4"/>
    <w:rsid w:val="003738C6"/>
    <w:rsid w:val="00373F5C"/>
    <w:rsid w:val="003768A1"/>
    <w:rsid w:val="00384C6F"/>
    <w:rsid w:val="00384FC2"/>
    <w:rsid w:val="00385B40"/>
    <w:rsid w:val="00393F5D"/>
    <w:rsid w:val="00396AF5"/>
    <w:rsid w:val="003A4286"/>
    <w:rsid w:val="003A585D"/>
    <w:rsid w:val="003A6FF5"/>
    <w:rsid w:val="003B36EC"/>
    <w:rsid w:val="003B3992"/>
    <w:rsid w:val="003B5FBD"/>
    <w:rsid w:val="003B6B4D"/>
    <w:rsid w:val="003C319B"/>
    <w:rsid w:val="003C4526"/>
    <w:rsid w:val="003C6C2A"/>
    <w:rsid w:val="003C7902"/>
    <w:rsid w:val="003D025E"/>
    <w:rsid w:val="003D1D09"/>
    <w:rsid w:val="003D7BE2"/>
    <w:rsid w:val="003E107B"/>
    <w:rsid w:val="003E2ABC"/>
    <w:rsid w:val="003E2B6A"/>
    <w:rsid w:val="003E5B63"/>
    <w:rsid w:val="003F3653"/>
    <w:rsid w:val="003F3F60"/>
    <w:rsid w:val="0040026B"/>
    <w:rsid w:val="004009F9"/>
    <w:rsid w:val="004075AE"/>
    <w:rsid w:val="00407856"/>
    <w:rsid w:val="00411A58"/>
    <w:rsid w:val="00411ECD"/>
    <w:rsid w:val="004159A1"/>
    <w:rsid w:val="004172BA"/>
    <w:rsid w:val="0041763D"/>
    <w:rsid w:val="00417A5E"/>
    <w:rsid w:val="00417A96"/>
    <w:rsid w:val="00421D2F"/>
    <w:rsid w:val="004250F5"/>
    <w:rsid w:val="0042572E"/>
    <w:rsid w:val="00426D3C"/>
    <w:rsid w:val="00426F29"/>
    <w:rsid w:val="00430A25"/>
    <w:rsid w:val="004342A8"/>
    <w:rsid w:val="004376E5"/>
    <w:rsid w:val="00440699"/>
    <w:rsid w:val="00440F1D"/>
    <w:rsid w:val="004433F9"/>
    <w:rsid w:val="00443E93"/>
    <w:rsid w:val="00445873"/>
    <w:rsid w:val="00446C81"/>
    <w:rsid w:val="004511FD"/>
    <w:rsid w:val="00454899"/>
    <w:rsid w:val="00455561"/>
    <w:rsid w:val="00464BFC"/>
    <w:rsid w:val="00465215"/>
    <w:rsid w:val="00466341"/>
    <w:rsid w:val="00466AA0"/>
    <w:rsid w:val="00470C74"/>
    <w:rsid w:val="00470F83"/>
    <w:rsid w:val="004711E8"/>
    <w:rsid w:val="00472D1D"/>
    <w:rsid w:val="00476EBD"/>
    <w:rsid w:val="00477A80"/>
    <w:rsid w:val="004803E7"/>
    <w:rsid w:val="00481BEA"/>
    <w:rsid w:val="00490CFF"/>
    <w:rsid w:val="00492975"/>
    <w:rsid w:val="00492B56"/>
    <w:rsid w:val="0049576D"/>
    <w:rsid w:val="00497F9E"/>
    <w:rsid w:val="004A5078"/>
    <w:rsid w:val="004A60B0"/>
    <w:rsid w:val="004B0AD7"/>
    <w:rsid w:val="004B5D50"/>
    <w:rsid w:val="004B792E"/>
    <w:rsid w:val="004B79E6"/>
    <w:rsid w:val="004C0287"/>
    <w:rsid w:val="004C05C3"/>
    <w:rsid w:val="004C098D"/>
    <w:rsid w:val="004C29B3"/>
    <w:rsid w:val="004C313C"/>
    <w:rsid w:val="004C4A1A"/>
    <w:rsid w:val="004C54E5"/>
    <w:rsid w:val="004C5A1A"/>
    <w:rsid w:val="004D4D50"/>
    <w:rsid w:val="004E094B"/>
    <w:rsid w:val="004E2B49"/>
    <w:rsid w:val="004E6955"/>
    <w:rsid w:val="004F17C9"/>
    <w:rsid w:val="004F253B"/>
    <w:rsid w:val="004F2652"/>
    <w:rsid w:val="004F28EF"/>
    <w:rsid w:val="004F2B14"/>
    <w:rsid w:val="004F5B6F"/>
    <w:rsid w:val="004F7383"/>
    <w:rsid w:val="00501440"/>
    <w:rsid w:val="00501F21"/>
    <w:rsid w:val="00503F16"/>
    <w:rsid w:val="00505324"/>
    <w:rsid w:val="00511D22"/>
    <w:rsid w:val="0052009C"/>
    <w:rsid w:val="005209FD"/>
    <w:rsid w:val="00520FC2"/>
    <w:rsid w:val="00521B18"/>
    <w:rsid w:val="00522EA8"/>
    <w:rsid w:val="00527FC8"/>
    <w:rsid w:val="00530988"/>
    <w:rsid w:val="00531E1B"/>
    <w:rsid w:val="00532236"/>
    <w:rsid w:val="00534CC9"/>
    <w:rsid w:val="00535084"/>
    <w:rsid w:val="00535576"/>
    <w:rsid w:val="005356D4"/>
    <w:rsid w:val="00536747"/>
    <w:rsid w:val="00537925"/>
    <w:rsid w:val="0054041B"/>
    <w:rsid w:val="0055119F"/>
    <w:rsid w:val="00553A14"/>
    <w:rsid w:val="00555AFC"/>
    <w:rsid w:val="00556E23"/>
    <w:rsid w:val="005570DD"/>
    <w:rsid w:val="00560D9F"/>
    <w:rsid w:val="00561DB5"/>
    <w:rsid w:val="0056463F"/>
    <w:rsid w:val="00565517"/>
    <w:rsid w:val="00566A8F"/>
    <w:rsid w:val="00572176"/>
    <w:rsid w:val="00574BB4"/>
    <w:rsid w:val="00575B83"/>
    <w:rsid w:val="00576124"/>
    <w:rsid w:val="00576C05"/>
    <w:rsid w:val="0057745B"/>
    <w:rsid w:val="005823D0"/>
    <w:rsid w:val="005828E0"/>
    <w:rsid w:val="00585453"/>
    <w:rsid w:val="00586D6B"/>
    <w:rsid w:val="0058706B"/>
    <w:rsid w:val="00590D3E"/>
    <w:rsid w:val="00591D0F"/>
    <w:rsid w:val="00592245"/>
    <w:rsid w:val="0059270A"/>
    <w:rsid w:val="005937F9"/>
    <w:rsid w:val="00594854"/>
    <w:rsid w:val="005948DC"/>
    <w:rsid w:val="00594AF9"/>
    <w:rsid w:val="00596B58"/>
    <w:rsid w:val="005A0041"/>
    <w:rsid w:val="005A3E0A"/>
    <w:rsid w:val="005A48BC"/>
    <w:rsid w:val="005A54E1"/>
    <w:rsid w:val="005A679F"/>
    <w:rsid w:val="005B69EB"/>
    <w:rsid w:val="005B7F2E"/>
    <w:rsid w:val="005C01C1"/>
    <w:rsid w:val="005C3E1C"/>
    <w:rsid w:val="005C57F3"/>
    <w:rsid w:val="005C6AF4"/>
    <w:rsid w:val="005D1D63"/>
    <w:rsid w:val="005D2DDF"/>
    <w:rsid w:val="005D47C4"/>
    <w:rsid w:val="005D5DFB"/>
    <w:rsid w:val="005D654A"/>
    <w:rsid w:val="005D75E6"/>
    <w:rsid w:val="005E0990"/>
    <w:rsid w:val="005E1CB2"/>
    <w:rsid w:val="005E5FB6"/>
    <w:rsid w:val="005F1F98"/>
    <w:rsid w:val="005F6632"/>
    <w:rsid w:val="005F66CE"/>
    <w:rsid w:val="005F73AB"/>
    <w:rsid w:val="005F7850"/>
    <w:rsid w:val="006030E7"/>
    <w:rsid w:val="00604CA4"/>
    <w:rsid w:val="006052B4"/>
    <w:rsid w:val="006059A0"/>
    <w:rsid w:val="00611DD4"/>
    <w:rsid w:val="006121F7"/>
    <w:rsid w:val="00617010"/>
    <w:rsid w:val="0061757A"/>
    <w:rsid w:val="006177E3"/>
    <w:rsid w:val="00621733"/>
    <w:rsid w:val="00622888"/>
    <w:rsid w:val="00626012"/>
    <w:rsid w:val="00626202"/>
    <w:rsid w:val="00631858"/>
    <w:rsid w:val="00633B75"/>
    <w:rsid w:val="00633D91"/>
    <w:rsid w:val="00634849"/>
    <w:rsid w:val="0063567E"/>
    <w:rsid w:val="0063585F"/>
    <w:rsid w:val="00643136"/>
    <w:rsid w:val="00644462"/>
    <w:rsid w:val="006473CB"/>
    <w:rsid w:val="00647A9E"/>
    <w:rsid w:val="00653324"/>
    <w:rsid w:val="0065374F"/>
    <w:rsid w:val="00662B6F"/>
    <w:rsid w:val="006633A8"/>
    <w:rsid w:val="00665D6A"/>
    <w:rsid w:val="006701E7"/>
    <w:rsid w:val="00673219"/>
    <w:rsid w:val="00673E51"/>
    <w:rsid w:val="00675D6F"/>
    <w:rsid w:val="00675FA1"/>
    <w:rsid w:val="00676F27"/>
    <w:rsid w:val="00680126"/>
    <w:rsid w:val="00680D00"/>
    <w:rsid w:val="0068199D"/>
    <w:rsid w:val="006824B3"/>
    <w:rsid w:val="00682525"/>
    <w:rsid w:val="00682CD9"/>
    <w:rsid w:val="0068623F"/>
    <w:rsid w:val="0068672C"/>
    <w:rsid w:val="00694107"/>
    <w:rsid w:val="00694399"/>
    <w:rsid w:val="00696793"/>
    <w:rsid w:val="006A2961"/>
    <w:rsid w:val="006A65EC"/>
    <w:rsid w:val="006B116E"/>
    <w:rsid w:val="006B22D5"/>
    <w:rsid w:val="006C2629"/>
    <w:rsid w:val="006C3202"/>
    <w:rsid w:val="006C57BF"/>
    <w:rsid w:val="006C62E6"/>
    <w:rsid w:val="006D249D"/>
    <w:rsid w:val="006D5189"/>
    <w:rsid w:val="006D5C72"/>
    <w:rsid w:val="006D5EAA"/>
    <w:rsid w:val="006D662F"/>
    <w:rsid w:val="006E2B4D"/>
    <w:rsid w:val="006E3B96"/>
    <w:rsid w:val="006E57E6"/>
    <w:rsid w:val="006E7106"/>
    <w:rsid w:val="006F239F"/>
    <w:rsid w:val="006F2B63"/>
    <w:rsid w:val="006F47E0"/>
    <w:rsid w:val="006F74FD"/>
    <w:rsid w:val="007005B4"/>
    <w:rsid w:val="00703470"/>
    <w:rsid w:val="0070701C"/>
    <w:rsid w:val="00707CD6"/>
    <w:rsid w:val="007121CF"/>
    <w:rsid w:val="007152B6"/>
    <w:rsid w:val="00723413"/>
    <w:rsid w:val="00726409"/>
    <w:rsid w:val="007264F9"/>
    <w:rsid w:val="00726786"/>
    <w:rsid w:val="00730789"/>
    <w:rsid w:val="00730DAB"/>
    <w:rsid w:val="00731C09"/>
    <w:rsid w:val="00732897"/>
    <w:rsid w:val="007336AA"/>
    <w:rsid w:val="00734F94"/>
    <w:rsid w:val="0073602A"/>
    <w:rsid w:val="007364E2"/>
    <w:rsid w:val="00741030"/>
    <w:rsid w:val="0074132F"/>
    <w:rsid w:val="00745A53"/>
    <w:rsid w:val="007464F8"/>
    <w:rsid w:val="007466EF"/>
    <w:rsid w:val="007524E6"/>
    <w:rsid w:val="00754BDA"/>
    <w:rsid w:val="00756EDF"/>
    <w:rsid w:val="00757884"/>
    <w:rsid w:val="00760956"/>
    <w:rsid w:val="00763CB2"/>
    <w:rsid w:val="0076466D"/>
    <w:rsid w:val="00766264"/>
    <w:rsid w:val="0076724E"/>
    <w:rsid w:val="0077216B"/>
    <w:rsid w:val="007749FC"/>
    <w:rsid w:val="00774DA0"/>
    <w:rsid w:val="00775DF3"/>
    <w:rsid w:val="00777E33"/>
    <w:rsid w:val="007807F6"/>
    <w:rsid w:val="00781622"/>
    <w:rsid w:val="0078269C"/>
    <w:rsid w:val="0078756C"/>
    <w:rsid w:val="00787AD7"/>
    <w:rsid w:val="007932A7"/>
    <w:rsid w:val="0079535B"/>
    <w:rsid w:val="00795D4B"/>
    <w:rsid w:val="007977CD"/>
    <w:rsid w:val="007A083B"/>
    <w:rsid w:val="007A2C3C"/>
    <w:rsid w:val="007A3D4D"/>
    <w:rsid w:val="007A409E"/>
    <w:rsid w:val="007A6261"/>
    <w:rsid w:val="007A7083"/>
    <w:rsid w:val="007B01B5"/>
    <w:rsid w:val="007B19C2"/>
    <w:rsid w:val="007B265E"/>
    <w:rsid w:val="007B3A85"/>
    <w:rsid w:val="007B5CF7"/>
    <w:rsid w:val="007B5E0C"/>
    <w:rsid w:val="007B6250"/>
    <w:rsid w:val="007B6403"/>
    <w:rsid w:val="007C18D5"/>
    <w:rsid w:val="007C4AA1"/>
    <w:rsid w:val="007C6018"/>
    <w:rsid w:val="007C6DAC"/>
    <w:rsid w:val="007C7F27"/>
    <w:rsid w:val="007D10A4"/>
    <w:rsid w:val="007D25A1"/>
    <w:rsid w:val="007D293D"/>
    <w:rsid w:val="007D30DA"/>
    <w:rsid w:val="007D3580"/>
    <w:rsid w:val="007D3D76"/>
    <w:rsid w:val="007D3DDF"/>
    <w:rsid w:val="007D3F26"/>
    <w:rsid w:val="007E1695"/>
    <w:rsid w:val="007E4E89"/>
    <w:rsid w:val="007F0B56"/>
    <w:rsid w:val="007F2689"/>
    <w:rsid w:val="007F3AAB"/>
    <w:rsid w:val="007F5647"/>
    <w:rsid w:val="00801F98"/>
    <w:rsid w:val="00805322"/>
    <w:rsid w:val="0081193F"/>
    <w:rsid w:val="00815506"/>
    <w:rsid w:val="0081654A"/>
    <w:rsid w:val="008169BB"/>
    <w:rsid w:val="008169F8"/>
    <w:rsid w:val="00820D64"/>
    <w:rsid w:val="00821620"/>
    <w:rsid w:val="00821771"/>
    <w:rsid w:val="00822BA0"/>
    <w:rsid w:val="00824408"/>
    <w:rsid w:val="00824C10"/>
    <w:rsid w:val="00825999"/>
    <w:rsid w:val="0082785B"/>
    <w:rsid w:val="00834ADE"/>
    <w:rsid w:val="0083724D"/>
    <w:rsid w:val="00841963"/>
    <w:rsid w:val="008425FD"/>
    <w:rsid w:val="00842B0A"/>
    <w:rsid w:val="00846F0F"/>
    <w:rsid w:val="008470D2"/>
    <w:rsid w:val="0085245B"/>
    <w:rsid w:val="00854C60"/>
    <w:rsid w:val="00856BA2"/>
    <w:rsid w:val="008607E7"/>
    <w:rsid w:val="008611E3"/>
    <w:rsid w:val="00862E2A"/>
    <w:rsid w:val="0086349E"/>
    <w:rsid w:val="008662CE"/>
    <w:rsid w:val="00866819"/>
    <w:rsid w:val="008723D0"/>
    <w:rsid w:val="008736AB"/>
    <w:rsid w:val="0087797C"/>
    <w:rsid w:val="008801B8"/>
    <w:rsid w:val="008846B9"/>
    <w:rsid w:val="008867D0"/>
    <w:rsid w:val="00890F19"/>
    <w:rsid w:val="00892E1A"/>
    <w:rsid w:val="00894688"/>
    <w:rsid w:val="00897A1F"/>
    <w:rsid w:val="008A20D1"/>
    <w:rsid w:val="008A61FA"/>
    <w:rsid w:val="008A6A07"/>
    <w:rsid w:val="008B3175"/>
    <w:rsid w:val="008B4B80"/>
    <w:rsid w:val="008B5A44"/>
    <w:rsid w:val="008B7E10"/>
    <w:rsid w:val="008C0206"/>
    <w:rsid w:val="008C1270"/>
    <w:rsid w:val="008C2E8A"/>
    <w:rsid w:val="008C6AD0"/>
    <w:rsid w:val="008C7A65"/>
    <w:rsid w:val="008D14B5"/>
    <w:rsid w:val="008D6618"/>
    <w:rsid w:val="008D7C90"/>
    <w:rsid w:val="008E38EF"/>
    <w:rsid w:val="008E4BEC"/>
    <w:rsid w:val="008E5EB4"/>
    <w:rsid w:val="008F2592"/>
    <w:rsid w:val="008F48D3"/>
    <w:rsid w:val="0090179E"/>
    <w:rsid w:val="009029E8"/>
    <w:rsid w:val="00906BA9"/>
    <w:rsid w:val="009143EF"/>
    <w:rsid w:val="009173F0"/>
    <w:rsid w:val="00922941"/>
    <w:rsid w:val="00926F25"/>
    <w:rsid w:val="009275F4"/>
    <w:rsid w:val="00932B82"/>
    <w:rsid w:val="00932EDB"/>
    <w:rsid w:val="00941989"/>
    <w:rsid w:val="00943B1B"/>
    <w:rsid w:val="00945506"/>
    <w:rsid w:val="00945605"/>
    <w:rsid w:val="009528F4"/>
    <w:rsid w:val="00954750"/>
    <w:rsid w:val="00955D7B"/>
    <w:rsid w:val="00955F07"/>
    <w:rsid w:val="009600E0"/>
    <w:rsid w:val="0096355D"/>
    <w:rsid w:val="00963F52"/>
    <w:rsid w:val="0096675F"/>
    <w:rsid w:val="009668D0"/>
    <w:rsid w:val="00971860"/>
    <w:rsid w:val="009737D1"/>
    <w:rsid w:val="00974FE3"/>
    <w:rsid w:val="00976171"/>
    <w:rsid w:val="0098258A"/>
    <w:rsid w:val="00984855"/>
    <w:rsid w:val="00985470"/>
    <w:rsid w:val="0098608E"/>
    <w:rsid w:val="009914AC"/>
    <w:rsid w:val="009939AA"/>
    <w:rsid w:val="0099561A"/>
    <w:rsid w:val="009959DA"/>
    <w:rsid w:val="00996B99"/>
    <w:rsid w:val="009A182F"/>
    <w:rsid w:val="009A189D"/>
    <w:rsid w:val="009A4EC2"/>
    <w:rsid w:val="009A5828"/>
    <w:rsid w:val="009A7A7A"/>
    <w:rsid w:val="009B0B42"/>
    <w:rsid w:val="009B0F68"/>
    <w:rsid w:val="009B36EB"/>
    <w:rsid w:val="009C277E"/>
    <w:rsid w:val="009C4442"/>
    <w:rsid w:val="009C4A5F"/>
    <w:rsid w:val="009C70E5"/>
    <w:rsid w:val="009C7534"/>
    <w:rsid w:val="009D4466"/>
    <w:rsid w:val="009D6654"/>
    <w:rsid w:val="009D6A6B"/>
    <w:rsid w:val="009D78CC"/>
    <w:rsid w:val="009E4CCF"/>
    <w:rsid w:val="009E617B"/>
    <w:rsid w:val="009E735B"/>
    <w:rsid w:val="009F39E8"/>
    <w:rsid w:val="009F717D"/>
    <w:rsid w:val="00A005F8"/>
    <w:rsid w:val="00A06063"/>
    <w:rsid w:val="00A10EB9"/>
    <w:rsid w:val="00A13592"/>
    <w:rsid w:val="00A13AFB"/>
    <w:rsid w:val="00A1739B"/>
    <w:rsid w:val="00A204A6"/>
    <w:rsid w:val="00A255C5"/>
    <w:rsid w:val="00A32F31"/>
    <w:rsid w:val="00A41E95"/>
    <w:rsid w:val="00A42BF7"/>
    <w:rsid w:val="00A455D0"/>
    <w:rsid w:val="00A47E3D"/>
    <w:rsid w:val="00A47F66"/>
    <w:rsid w:val="00A50044"/>
    <w:rsid w:val="00A504CD"/>
    <w:rsid w:val="00A51822"/>
    <w:rsid w:val="00A5267C"/>
    <w:rsid w:val="00A5362C"/>
    <w:rsid w:val="00A53E89"/>
    <w:rsid w:val="00A54565"/>
    <w:rsid w:val="00A55C1E"/>
    <w:rsid w:val="00A55E77"/>
    <w:rsid w:val="00A56546"/>
    <w:rsid w:val="00A5659E"/>
    <w:rsid w:val="00A611B9"/>
    <w:rsid w:val="00A64CEF"/>
    <w:rsid w:val="00A66B3D"/>
    <w:rsid w:val="00A77306"/>
    <w:rsid w:val="00A778B0"/>
    <w:rsid w:val="00A8244A"/>
    <w:rsid w:val="00A84FDD"/>
    <w:rsid w:val="00A9158F"/>
    <w:rsid w:val="00A91618"/>
    <w:rsid w:val="00A92EC0"/>
    <w:rsid w:val="00A95A15"/>
    <w:rsid w:val="00A961E2"/>
    <w:rsid w:val="00AA0CA8"/>
    <w:rsid w:val="00AA3F75"/>
    <w:rsid w:val="00AA7BC7"/>
    <w:rsid w:val="00AB1069"/>
    <w:rsid w:val="00AB4E2F"/>
    <w:rsid w:val="00AB6142"/>
    <w:rsid w:val="00AB79FE"/>
    <w:rsid w:val="00AB7B07"/>
    <w:rsid w:val="00AC29F8"/>
    <w:rsid w:val="00AC68D7"/>
    <w:rsid w:val="00AD1AB8"/>
    <w:rsid w:val="00AD265B"/>
    <w:rsid w:val="00AD799F"/>
    <w:rsid w:val="00AD7E57"/>
    <w:rsid w:val="00AE6DC6"/>
    <w:rsid w:val="00AF0264"/>
    <w:rsid w:val="00AF343F"/>
    <w:rsid w:val="00AF4BFA"/>
    <w:rsid w:val="00AF606E"/>
    <w:rsid w:val="00B01AE8"/>
    <w:rsid w:val="00B0205F"/>
    <w:rsid w:val="00B02966"/>
    <w:rsid w:val="00B03724"/>
    <w:rsid w:val="00B03C4F"/>
    <w:rsid w:val="00B05B46"/>
    <w:rsid w:val="00B05CBC"/>
    <w:rsid w:val="00B06048"/>
    <w:rsid w:val="00B07B3E"/>
    <w:rsid w:val="00B109CD"/>
    <w:rsid w:val="00B10B4E"/>
    <w:rsid w:val="00B237A3"/>
    <w:rsid w:val="00B26D87"/>
    <w:rsid w:val="00B36313"/>
    <w:rsid w:val="00B37B11"/>
    <w:rsid w:val="00B457C0"/>
    <w:rsid w:val="00B4757E"/>
    <w:rsid w:val="00B52108"/>
    <w:rsid w:val="00B55099"/>
    <w:rsid w:val="00B55ACB"/>
    <w:rsid w:val="00B56105"/>
    <w:rsid w:val="00B562E9"/>
    <w:rsid w:val="00B60256"/>
    <w:rsid w:val="00B63EE5"/>
    <w:rsid w:val="00B647FD"/>
    <w:rsid w:val="00B6573C"/>
    <w:rsid w:val="00B658D8"/>
    <w:rsid w:val="00B6732A"/>
    <w:rsid w:val="00B70754"/>
    <w:rsid w:val="00B712C1"/>
    <w:rsid w:val="00B71AC5"/>
    <w:rsid w:val="00B7372C"/>
    <w:rsid w:val="00B74B18"/>
    <w:rsid w:val="00B764C4"/>
    <w:rsid w:val="00B773DE"/>
    <w:rsid w:val="00B82330"/>
    <w:rsid w:val="00B82F10"/>
    <w:rsid w:val="00B83C46"/>
    <w:rsid w:val="00B83F85"/>
    <w:rsid w:val="00B85E6B"/>
    <w:rsid w:val="00B87D17"/>
    <w:rsid w:val="00BA145C"/>
    <w:rsid w:val="00BA1776"/>
    <w:rsid w:val="00BA5135"/>
    <w:rsid w:val="00BA577E"/>
    <w:rsid w:val="00BB0C57"/>
    <w:rsid w:val="00BB1055"/>
    <w:rsid w:val="00BB1AFD"/>
    <w:rsid w:val="00BB76A5"/>
    <w:rsid w:val="00BC1732"/>
    <w:rsid w:val="00BC1EEC"/>
    <w:rsid w:val="00BC25AA"/>
    <w:rsid w:val="00BC44CA"/>
    <w:rsid w:val="00BC78F7"/>
    <w:rsid w:val="00BD61CA"/>
    <w:rsid w:val="00BE19A7"/>
    <w:rsid w:val="00BE256E"/>
    <w:rsid w:val="00BE45ED"/>
    <w:rsid w:val="00BE4C99"/>
    <w:rsid w:val="00BE643A"/>
    <w:rsid w:val="00BE77B1"/>
    <w:rsid w:val="00BE7A5B"/>
    <w:rsid w:val="00BF07DC"/>
    <w:rsid w:val="00BF08CE"/>
    <w:rsid w:val="00BF12CE"/>
    <w:rsid w:val="00BF1336"/>
    <w:rsid w:val="00BF16F2"/>
    <w:rsid w:val="00BF2E05"/>
    <w:rsid w:val="00BF3118"/>
    <w:rsid w:val="00BF3668"/>
    <w:rsid w:val="00BF4C01"/>
    <w:rsid w:val="00C064AA"/>
    <w:rsid w:val="00C0781F"/>
    <w:rsid w:val="00C1017D"/>
    <w:rsid w:val="00C13039"/>
    <w:rsid w:val="00C13901"/>
    <w:rsid w:val="00C17411"/>
    <w:rsid w:val="00C22A53"/>
    <w:rsid w:val="00C2627F"/>
    <w:rsid w:val="00C3108F"/>
    <w:rsid w:val="00C3374A"/>
    <w:rsid w:val="00C34E1D"/>
    <w:rsid w:val="00C400A4"/>
    <w:rsid w:val="00C42FB3"/>
    <w:rsid w:val="00C446DF"/>
    <w:rsid w:val="00C465E1"/>
    <w:rsid w:val="00C503D7"/>
    <w:rsid w:val="00C514E2"/>
    <w:rsid w:val="00C521B2"/>
    <w:rsid w:val="00C53BBC"/>
    <w:rsid w:val="00C61315"/>
    <w:rsid w:val="00C627C4"/>
    <w:rsid w:val="00C6716C"/>
    <w:rsid w:val="00C67C79"/>
    <w:rsid w:val="00C707CD"/>
    <w:rsid w:val="00C72363"/>
    <w:rsid w:val="00C75A2E"/>
    <w:rsid w:val="00C8349B"/>
    <w:rsid w:val="00C85488"/>
    <w:rsid w:val="00C92C7A"/>
    <w:rsid w:val="00C93C40"/>
    <w:rsid w:val="00C963ED"/>
    <w:rsid w:val="00CA0210"/>
    <w:rsid w:val="00CA1A2D"/>
    <w:rsid w:val="00CA1EDB"/>
    <w:rsid w:val="00CA2171"/>
    <w:rsid w:val="00CA232D"/>
    <w:rsid w:val="00CA4447"/>
    <w:rsid w:val="00CA4FC5"/>
    <w:rsid w:val="00CA55D9"/>
    <w:rsid w:val="00CB073A"/>
    <w:rsid w:val="00CB156B"/>
    <w:rsid w:val="00CB3712"/>
    <w:rsid w:val="00CC1D61"/>
    <w:rsid w:val="00CC3738"/>
    <w:rsid w:val="00CC58D3"/>
    <w:rsid w:val="00CC62A9"/>
    <w:rsid w:val="00CD3069"/>
    <w:rsid w:val="00CD350E"/>
    <w:rsid w:val="00CD4E95"/>
    <w:rsid w:val="00CD74B6"/>
    <w:rsid w:val="00CE128C"/>
    <w:rsid w:val="00CE1E69"/>
    <w:rsid w:val="00CE43B0"/>
    <w:rsid w:val="00CE4CCF"/>
    <w:rsid w:val="00CE572D"/>
    <w:rsid w:val="00CF1D83"/>
    <w:rsid w:val="00CF269F"/>
    <w:rsid w:val="00CF60AF"/>
    <w:rsid w:val="00CF6DA4"/>
    <w:rsid w:val="00D00068"/>
    <w:rsid w:val="00D017A6"/>
    <w:rsid w:val="00D036C8"/>
    <w:rsid w:val="00D03B1A"/>
    <w:rsid w:val="00D03FD2"/>
    <w:rsid w:val="00D067B1"/>
    <w:rsid w:val="00D073D7"/>
    <w:rsid w:val="00D076C4"/>
    <w:rsid w:val="00D078EE"/>
    <w:rsid w:val="00D1483A"/>
    <w:rsid w:val="00D1558B"/>
    <w:rsid w:val="00D15D17"/>
    <w:rsid w:val="00D31754"/>
    <w:rsid w:val="00D319F3"/>
    <w:rsid w:val="00D32956"/>
    <w:rsid w:val="00D3613C"/>
    <w:rsid w:val="00D36299"/>
    <w:rsid w:val="00D4094C"/>
    <w:rsid w:val="00D40FD8"/>
    <w:rsid w:val="00D4533F"/>
    <w:rsid w:val="00D46A5D"/>
    <w:rsid w:val="00D50889"/>
    <w:rsid w:val="00D52528"/>
    <w:rsid w:val="00D54763"/>
    <w:rsid w:val="00D577BB"/>
    <w:rsid w:val="00D62EDE"/>
    <w:rsid w:val="00D6571E"/>
    <w:rsid w:val="00D67F23"/>
    <w:rsid w:val="00D704E2"/>
    <w:rsid w:val="00D72472"/>
    <w:rsid w:val="00D755C1"/>
    <w:rsid w:val="00D7649B"/>
    <w:rsid w:val="00D80092"/>
    <w:rsid w:val="00D83595"/>
    <w:rsid w:val="00D844E7"/>
    <w:rsid w:val="00D853D3"/>
    <w:rsid w:val="00D8641F"/>
    <w:rsid w:val="00D901B2"/>
    <w:rsid w:val="00D92C05"/>
    <w:rsid w:val="00D953D9"/>
    <w:rsid w:val="00D97C02"/>
    <w:rsid w:val="00DA1EE4"/>
    <w:rsid w:val="00DA4867"/>
    <w:rsid w:val="00DA536D"/>
    <w:rsid w:val="00DA63B0"/>
    <w:rsid w:val="00DA78B3"/>
    <w:rsid w:val="00DB0B8F"/>
    <w:rsid w:val="00DB1BAB"/>
    <w:rsid w:val="00DB3DC4"/>
    <w:rsid w:val="00DB5EDE"/>
    <w:rsid w:val="00DC0D76"/>
    <w:rsid w:val="00DC19C5"/>
    <w:rsid w:val="00DC2611"/>
    <w:rsid w:val="00DC2695"/>
    <w:rsid w:val="00DC4484"/>
    <w:rsid w:val="00DD0E19"/>
    <w:rsid w:val="00DD1D94"/>
    <w:rsid w:val="00DD2D92"/>
    <w:rsid w:val="00DD3BF3"/>
    <w:rsid w:val="00DD4A84"/>
    <w:rsid w:val="00DD5C0B"/>
    <w:rsid w:val="00DD5FA7"/>
    <w:rsid w:val="00DE0104"/>
    <w:rsid w:val="00DE2D50"/>
    <w:rsid w:val="00DE66D9"/>
    <w:rsid w:val="00DF3BD6"/>
    <w:rsid w:val="00DF49F2"/>
    <w:rsid w:val="00E000CC"/>
    <w:rsid w:val="00E034A5"/>
    <w:rsid w:val="00E03C0F"/>
    <w:rsid w:val="00E05EBE"/>
    <w:rsid w:val="00E06464"/>
    <w:rsid w:val="00E12711"/>
    <w:rsid w:val="00E15CA1"/>
    <w:rsid w:val="00E205B5"/>
    <w:rsid w:val="00E2380F"/>
    <w:rsid w:val="00E3020A"/>
    <w:rsid w:val="00E42FDC"/>
    <w:rsid w:val="00E4442A"/>
    <w:rsid w:val="00E46DFA"/>
    <w:rsid w:val="00E47EA7"/>
    <w:rsid w:val="00E5358E"/>
    <w:rsid w:val="00E55A4D"/>
    <w:rsid w:val="00E55E7E"/>
    <w:rsid w:val="00E606A1"/>
    <w:rsid w:val="00E61081"/>
    <w:rsid w:val="00E63499"/>
    <w:rsid w:val="00E642F7"/>
    <w:rsid w:val="00E6594A"/>
    <w:rsid w:val="00E65AF6"/>
    <w:rsid w:val="00E67D47"/>
    <w:rsid w:val="00E71C4C"/>
    <w:rsid w:val="00E72F1D"/>
    <w:rsid w:val="00E74489"/>
    <w:rsid w:val="00E748EF"/>
    <w:rsid w:val="00E76B7A"/>
    <w:rsid w:val="00E76D1F"/>
    <w:rsid w:val="00E80F87"/>
    <w:rsid w:val="00E816E2"/>
    <w:rsid w:val="00E841E2"/>
    <w:rsid w:val="00E85238"/>
    <w:rsid w:val="00E96197"/>
    <w:rsid w:val="00EA21CB"/>
    <w:rsid w:val="00EA7B0B"/>
    <w:rsid w:val="00EB0902"/>
    <w:rsid w:val="00EB26F7"/>
    <w:rsid w:val="00EB4040"/>
    <w:rsid w:val="00EC3B91"/>
    <w:rsid w:val="00EC4C0D"/>
    <w:rsid w:val="00EC5F5B"/>
    <w:rsid w:val="00EC6651"/>
    <w:rsid w:val="00EC778B"/>
    <w:rsid w:val="00ED0EA6"/>
    <w:rsid w:val="00ED5237"/>
    <w:rsid w:val="00ED552C"/>
    <w:rsid w:val="00ED64D2"/>
    <w:rsid w:val="00ED6B79"/>
    <w:rsid w:val="00EE5FCD"/>
    <w:rsid w:val="00EF3939"/>
    <w:rsid w:val="00EF4B6D"/>
    <w:rsid w:val="00EF7B9A"/>
    <w:rsid w:val="00F07255"/>
    <w:rsid w:val="00F132BC"/>
    <w:rsid w:val="00F15532"/>
    <w:rsid w:val="00F25B63"/>
    <w:rsid w:val="00F25CC9"/>
    <w:rsid w:val="00F3022A"/>
    <w:rsid w:val="00F30987"/>
    <w:rsid w:val="00F30A38"/>
    <w:rsid w:val="00F43219"/>
    <w:rsid w:val="00F46959"/>
    <w:rsid w:val="00F475BB"/>
    <w:rsid w:val="00F51519"/>
    <w:rsid w:val="00F53609"/>
    <w:rsid w:val="00F54673"/>
    <w:rsid w:val="00F5649A"/>
    <w:rsid w:val="00F61693"/>
    <w:rsid w:val="00F63FFD"/>
    <w:rsid w:val="00F649E9"/>
    <w:rsid w:val="00F64D7A"/>
    <w:rsid w:val="00F66229"/>
    <w:rsid w:val="00F66DE0"/>
    <w:rsid w:val="00F71DD4"/>
    <w:rsid w:val="00F76FDE"/>
    <w:rsid w:val="00F80E98"/>
    <w:rsid w:val="00F8346E"/>
    <w:rsid w:val="00F859FF"/>
    <w:rsid w:val="00F91FF0"/>
    <w:rsid w:val="00F9433B"/>
    <w:rsid w:val="00F94A99"/>
    <w:rsid w:val="00F97235"/>
    <w:rsid w:val="00F973AA"/>
    <w:rsid w:val="00F97FDB"/>
    <w:rsid w:val="00FA0051"/>
    <w:rsid w:val="00FA0EA3"/>
    <w:rsid w:val="00FA5D9B"/>
    <w:rsid w:val="00FA7371"/>
    <w:rsid w:val="00FB1959"/>
    <w:rsid w:val="00FB29DC"/>
    <w:rsid w:val="00FB2DDF"/>
    <w:rsid w:val="00FB4FB7"/>
    <w:rsid w:val="00FB50E2"/>
    <w:rsid w:val="00FB5798"/>
    <w:rsid w:val="00FB582F"/>
    <w:rsid w:val="00FB7590"/>
    <w:rsid w:val="00FB7A69"/>
    <w:rsid w:val="00FC01A9"/>
    <w:rsid w:val="00FC1162"/>
    <w:rsid w:val="00FC51EE"/>
    <w:rsid w:val="00FC58DE"/>
    <w:rsid w:val="00FC6780"/>
    <w:rsid w:val="00FC683C"/>
    <w:rsid w:val="00FD1DCE"/>
    <w:rsid w:val="00FD3901"/>
    <w:rsid w:val="00FE28B5"/>
    <w:rsid w:val="00FE4AD0"/>
    <w:rsid w:val="00FE4D8C"/>
    <w:rsid w:val="00FE71A7"/>
    <w:rsid w:val="00FE749E"/>
    <w:rsid w:val="00FF0DD8"/>
    <w:rsid w:val="00FF5CB2"/>
    <w:rsid w:val="00FF6EE8"/>
    <w:rsid w:val="00FF7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D180B"/>
  <w15:docId w15:val="{30AC5F51-08E4-42BD-B132-29BBD243B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6E23"/>
  </w:style>
  <w:style w:type="paragraph" w:styleId="Heading3">
    <w:name w:val="heading 3"/>
    <w:basedOn w:val="Normal"/>
    <w:link w:val="Heading3Char"/>
    <w:uiPriority w:val="9"/>
    <w:qFormat/>
    <w:rsid w:val="00CF1D8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0C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CFF"/>
    <w:rPr>
      <w:rFonts w:ascii="Tahoma" w:hAnsi="Tahoma" w:cs="Tahoma"/>
      <w:sz w:val="16"/>
      <w:szCs w:val="16"/>
    </w:rPr>
  </w:style>
  <w:style w:type="paragraph" w:styleId="ListParagraph">
    <w:name w:val="List Paragraph"/>
    <w:basedOn w:val="Normal"/>
    <w:uiPriority w:val="34"/>
    <w:qFormat/>
    <w:rsid w:val="002C21F0"/>
    <w:pPr>
      <w:ind w:left="720"/>
      <w:contextualSpacing/>
    </w:pPr>
  </w:style>
  <w:style w:type="table" w:styleId="TableGrid">
    <w:name w:val="Table Grid"/>
    <w:basedOn w:val="TableNormal"/>
    <w:uiPriority w:val="59"/>
    <w:rsid w:val="007A0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B786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F1D83"/>
    <w:rPr>
      <w:color w:val="0000FF"/>
      <w:u w:val="single"/>
    </w:rPr>
  </w:style>
  <w:style w:type="character" w:customStyle="1" w:styleId="Heading3Char">
    <w:name w:val="Heading 3 Char"/>
    <w:basedOn w:val="DefaultParagraphFont"/>
    <w:link w:val="Heading3"/>
    <w:uiPriority w:val="9"/>
    <w:rsid w:val="00CF1D83"/>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247D80"/>
    <w:rPr>
      <w:sz w:val="16"/>
      <w:szCs w:val="16"/>
    </w:rPr>
  </w:style>
  <w:style w:type="paragraph" w:styleId="CommentText">
    <w:name w:val="annotation text"/>
    <w:basedOn w:val="Normal"/>
    <w:link w:val="CommentTextChar"/>
    <w:uiPriority w:val="99"/>
    <w:semiHidden/>
    <w:unhideWhenUsed/>
    <w:rsid w:val="00247D80"/>
    <w:pPr>
      <w:spacing w:line="240" w:lineRule="auto"/>
    </w:pPr>
    <w:rPr>
      <w:sz w:val="20"/>
      <w:szCs w:val="20"/>
    </w:rPr>
  </w:style>
  <w:style w:type="character" w:customStyle="1" w:styleId="CommentTextChar">
    <w:name w:val="Comment Text Char"/>
    <w:basedOn w:val="DefaultParagraphFont"/>
    <w:link w:val="CommentText"/>
    <w:uiPriority w:val="99"/>
    <w:semiHidden/>
    <w:rsid w:val="00247D80"/>
    <w:rPr>
      <w:sz w:val="20"/>
      <w:szCs w:val="20"/>
    </w:rPr>
  </w:style>
  <w:style w:type="paragraph" w:styleId="CommentSubject">
    <w:name w:val="annotation subject"/>
    <w:basedOn w:val="CommentText"/>
    <w:next w:val="CommentText"/>
    <w:link w:val="CommentSubjectChar"/>
    <w:uiPriority w:val="99"/>
    <w:semiHidden/>
    <w:unhideWhenUsed/>
    <w:rsid w:val="00247D80"/>
    <w:rPr>
      <w:b/>
      <w:bCs/>
    </w:rPr>
  </w:style>
  <w:style w:type="character" w:customStyle="1" w:styleId="CommentSubjectChar">
    <w:name w:val="Comment Subject Char"/>
    <w:basedOn w:val="CommentTextChar"/>
    <w:link w:val="CommentSubject"/>
    <w:uiPriority w:val="99"/>
    <w:semiHidden/>
    <w:rsid w:val="00247D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82029">
      <w:bodyDiv w:val="1"/>
      <w:marLeft w:val="0"/>
      <w:marRight w:val="0"/>
      <w:marTop w:val="0"/>
      <w:marBottom w:val="0"/>
      <w:divBdr>
        <w:top w:val="none" w:sz="0" w:space="0" w:color="auto"/>
        <w:left w:val="none" w:sz="0" w:space="0" w:color="auto"/>
        <w:bottom w:val="none" w:sz="0" w:space="0" w:color="auto"/>
        <w:right w:val="none" w:sz="0" w:space="0" w:color="auto"/>
      </w:divBdr>
    </w:div>
    <w:div w:id="525022081">
      <w:bodyDiv w:val="1"/>
      <w:marLeft w:val="0"/>
      <w:marRight w:val="0"/>
      <w:marTop w:val="0"/>
      <w:marBottom w:val="0"/>
      <w:divBdr>
        <w:top w:val="none" w:sz="0" w:space="0" w:color="auto"/>
        <w:left w:val="none" w:sz="0" w:space="0" w:color="auto"/>
        <w:bottom w:val="none" w:sz="0" w:space="0" w:color="auto"/>
        <w:right w:val="none" w:sz="0" w:space="0" w:color="auto"/>
      </w:divBdr>
    </w:div>
    <w:div w:id="87284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96C9D-F5D2-D946-A051-1BF49EC18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1816</Words>
  <Characters>9811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11583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Van Ryzin</dc:creator>
  <cp:lastModifiedBy>Tyler St Clair</cp:lastModifiedBy>
  <cp:revision>3</cp:revision>
  <cp:lastPrinted>2018-08-13T18:08:00Z</cp:lastPrinted>
  <dcterms:created xsi:type="dcterms:W3CDTF">2018-08-16T23:35:00Z</dcterms:created>
  <dcterms:modified xsi:type="dcterms:W3CDTF">2018-12-21T14:26:00Z</dcterms:modified>
</cp:coreProperties>
</file>