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Group Contract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tbl>
      <w:tblPr>
        <w:tblStyle w:val="Table1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15.236641221374"/>
        <w:gridCol w:w="3115.236641221374"/>
        <w:gridCol w:w="3129.5267175572517"/>
        <w:tblGridChange w:id="0">
          <w:tblGrid>
            <w:gridCol w:w="3115.236641221374"/>
            <w:gridCol w:w="3115.236641221374"/>
            <w:gridCol w:w="3129.526717557251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Phone Number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Team Agreement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respect others’ thoughts and ideas with an open mind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do my part and contribute equally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complete the work in a timely manner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ask for help from my teammates and the teacher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Team Roles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Project Manager: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Keeps the group on task. Makes sure everyone knows what they are doing when they are supposed to be doing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Materials Manager: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Always has necessary materials for group. In charge of keeping station cleaned up during and after class.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Safety &amp; Control Manager: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Monitors safety of construction, fish, and plants. Keeps teammates accountable if demonstrating inappropriate behavior.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Recording &amp; Communication Manager: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Writes out group ideas clearly and plainly when presenting to class. Sends out e-mails of due dates, assignments, and accountability e-mails. Communicates with teacher about questions or concerns.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Team Behavior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important to work as a team. You will depend on one another, and good values are expected throughout. As a team, you will need to uphold the Team Agreement and Team Roles.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one of our team members is not doing his or her part in contributing to the group, we will address that person in these 3 ways before penalizing or firing them from the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will we do when someone is taking too much control of the group?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our plan of action if the group is having a disagreement about an idea?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Team Signatures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promise I will uphold the following contract. I promise to do my part and be dedicated to the role that I have been assigned. I am responsible for my actions, and will adhere to any actions if I display inappropriate behavior. I promise to do the best of my ability throughout this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ab/>
        <w:tab/>
        <w:tab/>
        <w:t xml:space="preserve">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