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1" w:rsidRPr="00CB24A1" w:rsidRDefault="00CB24A1" w:rsidP="00CB24A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24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Handout 1: Basal Area Summary</w:t>
      </w:r>
      <w:r w:rsidRPr="00CB2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CB24A1">
        <w:rPr>
          <w:b/>
          <w:sz w:val="24"/>
          <w:szCs w:val="24"/>
        </w:rPr>
        <w:t>Name__________</w:t>
      </w:r>
      <w:bookmarkStart w:id="0" w:name="_GoBack"/>
      <w:bookmarkEnd w:id="0"/>
      <w:r w:rsidRPr="00CB24A1">
        <w:rPr>
          <w:b/>
          <w:sz w:val="24"/>
          <w:szCs w:val="24"/>
        </w:rPr>
        <w:t>__________</w:t>
      </w:r>
    </w:p>
    <w:p w:rsidR="00586A59" w:rsidRDefault="00CB24A1">
      <w:r>
        <w:rPr>
          <w:noProof/>
        </w:rPr>
        <w:drawing>
          <wp:inline distT="0" distB="0" distL="0" distR="0" wp14:anchorId="4020FC7F" wp14:editId="4C8375D8">
            <wp:extent cx="4212650" cy="4631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5819" cy="46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1"/>
    <w:rsid w:val="00586A59"/>
    <w:rsid w:val="00C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C-L-K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Hendrickson</dc:creator>
  <cp:lastModifiedBy>Darrell Hendrickson</cp:lastModifiedBy>
  <cp:revision>1</cp:revision>
  <dcterms:created xsi:type="dcterms:W3CDTF">2018-09-15T18:59:00Z</dcterms:created>
  <dcterms:modified xsi:type="dcterms:W3CDTF">2018-09-15T19:01:00Z</dcterms:modified>
</cp:coreProperties>
</file>