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90"/>
        <w:gridCol w:w="3165"/>
        <w:gridCol w:w="2970"/>
        <w:gridCol w:w="3330"/>
        <w:gridCol w:w="895"/>
      </w:tblGrid>
      <w:tr w:rsidR="00B22DD7" w:rsidRPr="001C38E3" w:rsidTr="009054B3">
        <w:tc>
          <w:tcPr>
            <w:tcW w:w="2590" w:type="dxa"/>
          </w:tcPr>
          <w:p w:rsidR="00B22DD7" w:rsidRPr="001C38E3" w:rsidRDefault="00B22DD7" w:rsidP="00B22DD7">
            <w:pPr>
              <w:spacing w:before="80" w:after="80"/>
              <w:rPr>
                <w:b/>
                <w:szCs w:val="24"/>
              </w:rPr>
            </w:pPr>
            <w:r w:rsidRPr="001C38E3">
              <w:rPr>
                <w:b/>
                <w:szCs w:val="24"/>
              </w:rPr>
              <w:t>Criteria</w:t>
            </w:r>
          </w:p>
        </w:tc>
        <w:tc>
          <w:tcPr>
            <w:tcW w:w="9465" w:type="dxa"/>
            <w:gridSpan w:val="3"/>
          </w:tcPr>
          <w:p w:rsidR="00B22DD7" w:rsidRPr="001C38E3" w:rsidRDefault="00B22DD7" w:rsidP="00B22DD7">
            <w:pPr>
              <w:spacing w:before="80" w:after="80"/>
              <w:rPr>
                <w:b/>
                <w:szCs w:val="24"/>
              </w:rPr>
            </w:pPr>
            <w:r w:rsidRPr="001C38E3">
              <w:rPr>
                <w:b/>
                <w:szCs w:val="24"/>
              </w:rPr>
              <w:t>Score</w:t>
            </w:r>
          </w:p>
        </w:tc>
        <w:tc>
          <w:tcPr>
            <w:tcW w:w="895" w:type="dxa"/>
          </w:tcPr>
          <w:p w:rsidR="00B22DD7" w:rsidRPr="001C38E3" w:rsidRDefault="00B22DD7" w:rsidP="00B22DD7">
            <w:pPr>
              <w:spacing w:before="80" w:after="80"/>
              <w:rPr>
                <w:b/>
                <w:szCs w:val="24"/>
              </w:rPr>
            </w:pPr>
            <w:r w:rsidRPr="001C38E3">
              <w:rPr>
                <w:b/>
                <w:szCs w:val="24"/>
              </w:rPr>
              <w:t>Points</w:t>
            </w:r>
          </w:p>
        </w:tc>
      </w:tr>
      <w:tr w:rsidR="00B22DD7" w:rsidRPr="001C38E3" w:rsidTr="001C38E3">
        <w:tc>
          <w:tcPr>
            <w:tcW w:w="2590" w:type="dxa"/>
          </w:tcPr>
          <w:p w:rsidR="00B22DD7" w:rsidRPr="001C38E3" w:rsidRDefault="009054B3" w:rsidP="00B22DD7">
            <w:pPr>
              <w:spacing w:before="80" w:after="80"/>
              <w:rPr>
                <w:b/>
                <w:szCs w:val="24"/>
              </w:rPr>
            </w:pPr>
            <w:r w:rsidRPr="001C38E3">
              <w:rPr>
                <w:b/>
                <w:szCs w:val="24"/>
              </w:rPr>
              <w:t>Scope</w:t>
            </w:r>
          </w:p>
        </w:tc>
        <w:tc>
          <w:tcPr>
            <w:tcW w:w="3165" w:type="dxa"/>
          </w:tcPr>
          <w:p w:rsidR="002E6E7C" w:rsidRPr="002E6E7C" w:rsidRDefault="002E6E7C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10.0 pts</w:t>
            </w:r>
          </w:p>
          <w:p w:rsidR="00486635" w:rsidRPr="001C38E3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</w:p>
          <w:p w:rsidR="00B22DD7" w:rsidRPr="007775C5" w:rsidRDefault="002E6E7C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2E6E7C">
              <w:rPr>
                <w:rFonts w:eastAsia="Times New Roman" w:cs="Times New Roman"/>
                <w:bCs/>
                <w:color w:val="2D3B45"/>
                <w:szCs w:val="24"/>
              </w:rPr>
              <w:t>Infographic clearly defines the scope of the topic</w:t>
            </w:r>
          </w:p>
        </w:tc>
        <w:tc>
          <w:tcPr>
            <w:tcW w:w="2970" w:type="dxa"/>
          </w:tcPr>
          <w:p w:rsidR="00486635" w:rsidRPr="00486635" w:rsidRDefault="00486635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8.0 pts</w:t>
            </w:r>
          </w:p>
          <w:p w:rsidR="00486635" w:rsidRPr="001C38E3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</w:rPr>
            </w:pPr>
          </w:p>
          <w:p w:rsidR="00B22DD7" w:rsidRPr="007775C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Scope is defined but may be unclear or incomplete</w:t>
            </w:r>
          </w:p>
        </w:tc>
        <w:tc>
          <w:tcPr>
            <w:tcW w:w="3330" w:type="dxa"/>
          </w:tcPr>
          <w:p w:rsidR="00486635" w:rsidRPr="00486635" w:rsidRDefault="00486635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6.0 pts</w:t>
            </w:r>
          </w:p>
          <w:p w:rsidR="001C38E3" w:rsidRPr="001C38E3" w:rsidRDefault="001C38E3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</w:p>
          <w:p w:rsidR="00486635" w:rsidRPr="0048663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Scope is not defined</w:t>
            </w:r>
          </w:p>
          <w:p w:rsidR="00B22DD7" w:rsidRPr="001C38E3" w:rsidRDefault="00B22DD7" w:rsidP="007775C5">
            <w:pPr>
              <w:spacing w:before="80" w:after="80"/>
              <w:rPr>
                <w:rFonts w:cs="Times New Roman"/>
                <w:szCs w:val="24"/>
              </w:rPr>
            </w:pPr>
          </w:p>
        </w:tc>
        <w:tc>
          <w:tcPr>
            <w:tcW w:w="895" w:type="dxa"/>
          </w:tcPr>
          <w:p w:rsidR="00B22DD7" w:rsidRPr="001C38E3" w:rsidRDefault="00B22DD7" w:rsidP="00B22DD7">
            <w:pPr>
              <w:spacing w:before="80" w:after="80"/>
              <w:rPr>
                <w:szCs w:val="24"/>
              </w:rPr>
            </w:pPr>
          </w:p>
        </w:tc>
      </w:tr>
      <w:tr w:rsidR="00B22DD7" w:rsidRPr="001C38E3" w:rsidTr="001C38E3">
        <w:tc>
          <w:tcPr>
            <w:tcW w:w="2590" w:type="dxa"/>
          </w:tcPr>
          <w:p w:rsidR="00B22DD7" w:rsidRPr="001C38E3" w:rsidRDefault="009054B3" w:rsidP="00D94358">
            <w:pPr>
              <w:spacing w:before="80" w:after="80"/>
              <w:rPr>
                <w:b/>
                <w:szCs w:val="24"/>
              </w:rPr>
            </w:pPr>
            <w:bookmarkStart w:id="0" w:name="_GoBack"/>
            <w:bookmarkEnd w:id="0"/>
            <w:r w:rsidRPr="001C38E3">
              <w:rPr>
                <w:b/>
                <w:szCs w:val="24"/>
              </w:rPr>
              <w:t>Content Accuracy</w:t>
            </w:r>
          </w:p>
        </w:tc>
        <w:tc>
          <w:tcPr>
            <w:tcW w:w="3165" w:type="dxa"/>
          </w:tcPr>
          <w:p w:rsidR="00486635" w:rsidRDefault="00486635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10.0 pts</w:t>
            </w:r>
          </w:p>
          <w:p w:rsidR="003543C6" w:rsidRPr="00486635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486635" w:rsidRPr="0048663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Subject knowledge is complete; information and facts are accurate</w:t>
            </w:r>
          </w:p>
          <w:p w:rsidR="00B22DD7" w:rsidRPr="001C38E3" w:rsidRDefault="00B22DD7" w:rsidP="007775C5">
            <w:pPr>
              <w:spacing w:before="80" w:after="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0" w:type="dxa"/>
          </w:tcPr>
          <w:p w:rsidR="00486635" w:rsidRDefault="00486635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8.0 pts</w:t>
            </w:r>
          </w:p>
          <w:p w:rsidR="003543C6" w:rsidRPr="00486635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B22DD7" w:rsidRPr="007775C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Subject knowledge is complete; information and/or facts may not be accurate</w:t>
            </w:r>
          </w:p>
        </w:tc>
        <w:tc>
          <w:tcPr>
            <w:tcW w:w="3330" w:type="dxa"/>
          </w:tcPr>
          <w:p w:rsidR="00486635" w:rsidRDefault="00486635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6.0 pts</w:t>
            </w:r>
          </w:p>
          <w:p w:rsidR="003543C6" w:rsidRPr="00486635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486635" w:rsidRPr="0048663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Subject knowledge is incomplete; information and/or facts may not be accurate</w:t>
            </w:r>
          </w:p>
          <w:p w:rsidR="00B22DD7" w:rsidRPr="001C38E3" w:rsidRDefault="00B22DD7" w:rsidP="007775C5">
            <w:pPr>
              <w:spacing w:before="80" w:after="80"/>
              <w:rPr>
                <w:rFonts w:cs="Times New Roman"/>
                <w:szCs w:val="24"/>
              </w:rPr>
            </w:pPr>
          </w:p>
        </w:tc>
        <w:tc>
          <w:tcPr>
            <w:tcW w:w="895" w:type="dxa"/>
          </w:tcPr>
          <w:p w:rsidR="00B22DD7" w:rsidRPr="001C38E3" w:rsidRDefault="00B22DD7" w:rsidP="00B22DD7">
            <w:pPr>
              <w:spacing w:before="80" w:after="80"/>
              <w:rPr>
                <w:szCs w:val="24"/>
              </w:rPr>
            </w:pPr>
          </w:p>
        </w:tc>
      </w:tr>
      <w:tr w:rsidR="00B22DD7" w:rsidRPr="001C38E3" w:rsidTr="001C38E3">
        <w:tc>
          <w:tcPr>
            <w:tcW w:w="2590" w:type="dxa"/>
          </w:tcPr>
          <w:p w:rsidR="00B22DD7" w:rsidRPr="001C38E3" w:rsidRDefault="009054B3" w:rsidP="00B22DD7">
            <w:pPr>
              <w:spacing w:before="80" w:after="80"/>
              <w:rPr>
                <w:b/>
                <w:szCs w:val="24"/>
              </w:rPr>
            </w:pPr>
            <w:r w:rsidRPr="001C38E3">
              <w:rPr>
                <w:b/>
                <w:szCs w:val="24"/>
              </w:rPr>
              <w:t>Sources</w:t>
            </w:r>
          </w:p>
        </w:tc>
        <w:tc>
          <w:tcPr>
            <w:tcW w:w="3165" w:type="dxa"/>
          </w:tcPr>
          <w:p w:rsidR="00486635" w:rsidRDefault="00486635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10.0 pts</w:t>
            </w:r>
          </w:p>
          <w:p w:rsidR="003543C6" w:rsidRPr="00486635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B22DD7" w:rsidRPr="007775C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Sources for all information are complete</w:t>
            </w:r>
          </w:p>
        </w:tc>
        <w:tc>
          <w:tcPr>
            <w:tcW w:w="2970" w:type="dxa"/>
          </w:tcPr>
          <w:p w:rsidR="00486635" w:rsidRDefault="00486635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8.0 pts</w:t>
            </w:r>
          </w:p>
          <w:p w:rsidR="003543C6" w:rsidRPr="00486635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B22DD7" w:rsidRPr="007775C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Sources for some information are complete</w:t>
            </w:r>
          </w:p>
        </w:tc>
        <w:tc>
          <w:tcPr>
            <w:tcW w:w="3330" w:type="dxa"/>
          </w:tcPr>
          <w:p w:rsidR="00486635" w:rsidRDefault="00486635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6.0 pts</w:t>
            </w:r>
          </w:p>
          <w:p w:rsidR="003543C6" w:rsidRPr="00486635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B22DD7" w:rsidRPr="007775C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Sources are not included</w:t>
            </w:r>
          </w:p>
        </w:tc>
        <w:tc>
          <w:tcPr>
            <w:tcW w:w="895" w:type="dxa"/>
          </w:tcPr>
          <w:p w:rsidR="00B22DD7" w:rsidRPr="001C38E3" w:rsidRDefault="00B22DD7" w:rsidP="00B22DD7">
            <w:pPr>
              <w:spacing w:before="80" w:after="80"/>
              <w:rPr>
                <w:szCs w:val="24"/>
              </w:rPr>
            </w:pPr>
          </w:p>
        </w:tc>
      </w:tr>
      <w:tr w:rsidR="00B22DD7" w:rsidRPr="001C38E3" w:rsidTr="001C38E3">
        <w:tc>
          <w:tcPr>
            <w:tcW w:w="2590" w:type="dxa"/>
          </w:tcPr>
          <w:p w:rsidR="00B22DD7" w:rsidRPr="001C38E3" w:rsidRDefault="009054B3" w:rsidP="00B22DD7">
            <w:pPr>
              <w:spacing w:before="80" w:after="80"/>
              <w:rPr>
                <w:b/>
                <w:szCs w:val="24"/>
              </w:rPr>
            </w:pPr>
            <w:r w:rsidRPr="001C38E3">
              <w:rPr>
                <w:b/>
                <w:szCs w:val="24"/>
              </w:rPr>
              <w:t>Graphics/Layout</w:t>
            </w:r>
          </w:p>
        </w:tc>
        <w:tc>
          <w:tcPr>
            <w:tcW w:w="3165" w:type="dxa"/>
          </w:tcPr>
          <w:p w:rsidR="00486635" w:rsidRDefault="00486635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10.0 pts</w:t>
            </w:r>
          </w:p>
          <w:p w:rsidR="003543C6" w:rsidRPr="00486635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B22DD7" w:rsidRPr="007775C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Excellent choice and layout of objects, color, and fonts to make infographic easy to understand</w:t>
            </w:r>
          </w:p>
        </w:tc>
        <w:tc>
          <w:tcPr>
            <w:tcW w:w="2970" w:type="dxa"/>
          </w:tcPr>
          <w:p w:rsidR="00486635" w:rsidRDefault="00486635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8.0 pts</w:t>
            </w:r>
          </w:p>
          <w:p w:rsidR="003543C6" w:rsidRPr="00486635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B22DD7" w:rsidRPr="007775C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Good choice and layout of objects, color, and fonts to make infographic easy to understand</w:t>
            </w:r>
          </w:p>
        </w:tc>
        <w:tc>
          <w:tcPr>
            <w:tcW w:w="3330" w:type="dxa"/>
          </w:tcPr>
          <w:p w:rsidR="00486635" w:rsidRDefault="00486635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6.0 pts</w:t>
            </w:r>
          </w:p>
          <w:p w:rsidR="003543C6" w:rsidRPr="00486635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B22DD7" w:rsidRPr="007775C5" w:rsidRDefault="00486635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486635">
              <w:rPr>
                <w:rFonts w:eastAsia="Times New Roman" w:cs="Times New Roman"/>
                <w:bCs/>
                <w:color w:val="2D3B45"/>
                <w:szCs w:val="24"/>
              </w:rPr>
              <w:t>Choice and layout of objects, color, and fonts may detract from the understandability of the infographic</w:t>
            </w:r>
          </w:p>
        </w:tc>
        <w:tc>
          <w:tcPr>
            <w:tcW w:w="895" w:type="dxa"/>
          </w:tcPr>
          <w:p w:rsidR="00B22DD7" w:rsidRPr="001C38E3" w:rsidRDefault="00B22DD7" w:rsidP="00B22DD7">
            <w:pPr>
              <w:spacing w:before="80" w:after="80"/>
              <w:rPr>
                <w:szCs w:val="24"/>
              </w:rPr>
            </w:pPr>
          </w:p>
        </w:tc>
      </w:tr>
      <w:tr w:rsidR="009054B3" w:rsidRPr="001C38E3" w:rsidTr="001C38E3">
        <w:tc>
          <w:tcPr>
            <w:tcW w:w="2590" w:type="dxa"/>
          </w:tcPr>
          <w:p w:rsidR="009054B3" w:rsidRPr="001C38E3" w:rsidRDefault="009054B3" w:rsidP="00B22DD7">
            <w:pPr>
              <w:spacing w:before="80" w:after="80"/>
              <w:rPr>
                <w:b/>
                <w:szCs w:val="24"/>
              </w:rPr>
            </w:pPr>
            <w:r w:rsidRPr="001C38E3">
              <w:rPr>
                <w:b/>
                <w:szCs w:val="24"/>
              </w:rPr>
              <w:t>Mechanics/Grammar</w:t>
            </w:r>
          </w:p>
        </w:tc>
        <w:tc>
          <w:tcPr>
            <w:tcW w:w="3165" w:type="dxa"/>
          </w:tcPr>
          <w:p w:rsidR="008A73B8" w:rsidRDefault="008A73B8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10.0 pts</w:t>
            </w:r>
          </w:p>
          <w:p w:rsidR="003543C6" w:rsidRPr="008A73B8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9054B3" w:rsidRPr="007775C5" w:rsidRDefault="008A73B8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8A73B8">
              <w:rPr>
                <w:rFonts w:eastAsia="Times New Roman" w:cs="Times New Roman"/>
                <w:bCs/>
                <w:color w:val="2D3B45"/>
                <w:szCs w:val="24"/>
              </w:rPr>
              <w:t>No misspellings or grammatical errors</w:t>
            </w:r>
          </w:p>
        </w:tc>
        <w:tc>
          <w:tcPr>
            <w:tcW w:w="2970" w:type="dxa"/>
          </w:tcPr>
          <w:p w:rsidR="008A73B8" w:rsidRDefault="008A73B8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8.0 pts</w:t>
            </w:r>
          </w:p>
          <w:p w:rsidR="003543C6" w:rsidRPr="008A73B8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9054B3" w:rsidRPr="007775C5" w:rsidRDefault="008A73B8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8A73B8">
              <w:rPr>
                <w:rFonts w:eastAsia="Times New Roman" w:cs="Times New Roman"/>
                <w:bCs/>
                <w:color w:val="2D3B45"/>
                <w:szCs w:val="24"/>
              </w:rPr>
              <w:t>1-2 misspellings and/or grammatical errors</w:t>
            </w:r>
          </w:p>
        </w:tc>
        <w:tc>
          <w:tcPr>
            <w:tcW w:w="3330" w:type="dxa"/>
          </w:tcPr>
          <w:p w:rsidR="001C38E3" w:rsidRDefault="001C38E3" w:rsidP="007775C5">
            <w:pPr>
              <w:spacing w:before="80" w:after="80"/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</w:pPr>
            <w:r w:rsidRPr="001C38E3">
              <w:rPr>
                <w:rFonts w:eastAsia="Times New Roman" w:cs="Times New Roman"/>
                <w:b/>
                <w:bCs/>
                <w:color w:val="2D3B45"/>
                <w:szCs w:val="24"/>
                <w:shd w:val="clear" w:color="auto" w:fill="FFFFFF"/>
              </w:rPr>
              <w:t>6.0 pts</w:t>
            </w:r>
          </w:p>
          <w:p w:rsidR="003543C6" w:rsidRPr="001C38E3" w:rsidRDefault="003543C6" w:rsidP="007775C5">
            <w:pPr>
              <w:spacing w:before="80" w:after="80"/>
              <w:rPr>
                <w:rFonts w:eastAsia="Times New Roman" w:cs="Times New Roman"/>
                <w:szCs w:val="24"/>
              </w:rPr>
            </w:pPr>
          </w:p>
          <w:p w:rsidR="009054B3" w:rsidRPr="007775C5" w:rsidRDefault="001C38E3" w:rsidP="007775C5">
            <w:pPr>
              <w:shd w:val="clear" w:color="auto" w:fill="FFFFFF"/>
              <w:spacing w:before="80" w:after="80"/>
              <w:rPr>
                <w:rFonts w:eastAsia="Times New Roman" w:cs="Times New Roman"/>
                <w:bCs/>
                <w:color w:val="2D3B45"/>
                <w:szCs w:val="24"/>
              </w:rPr>
            </w:pPr>
            <w:r w:rsidRPr="001C38E3">
              <w:rPr>
                <w:rFonts w:eastAsia="Times New Roman" w:cs="Times New Roman"/>
                <w:bCs/>
                <w:color w:val="2D3B45"/>
                <w:szCs w:val="24"/>
              </w:rPr>
              <w:t>3 or more misspellings and/or grammatical errors</w:t>
            </w:r>
          </w:p>
        </w:tc>
        <w:tc>
          <w:tcPr>
            <w:tcW w:w="895" w:type="dxa"/>
          </w:tcPr>
          <w:p w:rsidR="009054B3" w:rsidRPr="001C38E3" w:rsidRDefault="009054B3" w:rsidP="00B22DD7">
            <w:pPr>
              <w:spacing w:before="80" w:after="80"/>
              <w:rPr>
                <w:szCs w:val="24"/>
              </w:rPr>
            </w:pPr>
          </w:p>
        </w:tc>
      </w:tr>
    </w:tbl>
    <w:p w:rsidR="003543C6" w:rsidRPr="001C38E3" w:rsidRDefault="003543C6">
      <w:pPr>
        <w:rPr>
          <w:szCs w:val="24"/>
        </w:rPr>
      </w:pPr>
    </w:p>
    <w:sectPr w:rsidR="003543C6" w:rsidRPr="001C38E3" w:rsidSect="00C54C56">
      <w:headerReference w:type="default" r:id="rId6"/>
      <w:pgSz w:w="15840" w:h="12240" w:orient="landscape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AF" w:rsidRDefault="007624AF" w:rsidP="00E46FB2">
      <w:r>
        <w:separator/>
      </w:r>
    </w:p>
  </w:endnote>
  <w:endnote w:type="continuationSeparator" w:id="0">
    <w:p w:rsidR="007624AF" w:rsidRDefault="007624AF" w:rsidP="00E4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AF" w:rsidRDefault="007624AF" w:rsidP="00E46FB2">
      <w:r>
        <w:separator/>
      </w:r>
    </w:p>
  </w:footnote>
  <w:footnote w:type="continuationSeparator" w:id="0">
    <w:p w:rsidR="007624AF" w:rsidRDefault="007624AF" w:rsidP="00E46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B2" w:rsidRDefault="00E46FB2">
    <w:pPr>
      <w:pStyle w:val="Header"/>
    </w:pPr>
    <w:r>
      <w:t>Agricultural Career Infographic--Rubric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6FB2"/>
    <w:rsid w:val="00067D37"/>
    <w:rsid w:val="001C38E3"/>
    <w:rsid w:val="00236814"/>
    <w:rsid w:val="002E6E7C"/>
    <w:rsid w:val="003543C6"/>
    <w:rsid w:val="00486635"/>
    <w:rsid w:val="00494D9A"/>
    <w:rsid w:val="007624AF"/>
    <w:rsid w:val="007775C5"/>
    <w:rsid w:val="007A68F7"/>
    <w:rsid w:val="00853968"/>
    <w:rsid w:val="008A73B8"/>
    <w:rsid w:val="009054B3"/>
    <w:rsid w:val="00AD6A32"/>
    <w:rsid w:val="00B22DD7"/>
    <w:rsid w:val="00C54C56"/>
    <w:rsid w:val="00D94358"/>
    <w:rsid w:val="00E46FB2"/>
    <w:rsid w:val="00F3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FB2"/>
  </w:style>
  <w:style w:type="paragraph" w:styleId="Footer">
    <w:name w:val="footer"/>
    <w:basedOn w:val="Normal"/>
    <w:link w:val="FooterChar"/>
    <w:uiPriority w:val="99"/>
    <w:unhideWhenUsed/>
    <w:rsid w:val="00E46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B2"/>
  </w:style>
  <w:style w:type="table" w:styleId="TableGrid">
    <w:name w:val="Table Grid"/>
    <w:basedOn w:val="TableNormal"/>
    <w:uiPriority w:val="39"/>
    <w:rsid w:val="00B2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DefaultParagraphFont"/>
    <w:rsid w:val="002E6E7C"/>
  </w:style>
  <w:style w:type="character" w:customStyle="1" w:styleId="points">
    <w:name w:val="points"/>
    <w:basedOn w:val="DefaultParagraphFont"/>
    <w:rsid w:val="002E6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Stewardson</dc:creator>
  <cp:lastModifiedBy>PavilionFast</cp:lastModifiedBy>
  <cp:revision>2</cp:revision>
  <dcterms:created xsi:type="dcterms:W3CDTF">2019-03-31T18:39:00Z</dcterms:created>
  <dcterms:modified xsi:type="dcterms:W3CDTF">2019-03-31T18:39:00Z</dcterms:modified>
</cp:coreProperties>
</file>