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E8" w:rsidRDefault="003C70E8" w:rsidP="00354C9E">
      <w:pPr>
        <w:rPr>
          <w:rFonts w:ascii="Times New Roman" w:hAnsi="Times New Roman" w:cs="Times New Roman"/>
        </w:rPr>
      </w:pPr>
      <w:bookmarkStart w:id="0" w:name="_GoBack"/>
      <w:bookmarkEnd w:id="0"/>
    </w:p>
    <w:p w:rsidR="003C70E8" w:rsidRDefault="003C70E8" w:rsidP="003C70E8">
      <w:pPr>
        <w:jc w:val="center"/>
        <w:outlineLvl w:val="0"/>
        <w:rPr>
          <w:rFonts w:ascii="Times New Roman" w:hAnsi="Times New Roman" w:cs="Times New Roman"/>
        </w:rPr>
      </w:pPr>
      <w:r>
        <w:rPr>
          <w:rFonts w:ascii="Times New Roman" w:hAnsi="Times New Roman" w:cs="Times New Roman"/>
        </w:rPr>
        <w:t>Table and Graph Checklists</w:t>
      </w:r>
    </w:p>
    <w:p w:rsidR="003C70E8" w:rsidRPr="00795573" w:rsidRDefault="003C70E8" w:rsidP="003C70E8">
      <w:pPr>
        <w:jc w:val="center"/>
        <w:outlineLvl w:val="0"/>
        <w:rPr>
          <w:rFonts w:ascii="Times New Roman" w:hAnsi="Times New Roman" w:cs="Times New Roman"/>
          <w:b/>
        </w:rPr>
      </w:pPr>
      <w:r w:rsidRPr="00795573">
        <w:rPr>
          <w:rFonts w:ascii="Times New Roman" w:hAnsi="Times New Roman" w:cs="Times New Roman"/>
          <w:b/>
        </w:rPr>
        <w:t>Table Checklist</w:t>
      </w:r>
    </w:p>
    <w:p w:rsidR="003C70E8" w:rsidRDefault="003C70E8" w:rsidP="003C70E8">
      <w:pPr>
        <w:rPr>
          <w:rFonts w:ascii="Times New Roman" w:hAnsi="Times New Roman" w:cs="Times New Roman"/>
          <w:b/>
        </w:rPr>
      </w:pPr>
      <w:r>
        <w:rPr>
          <w:rFonts w:ascii="Times New Roman" w:hAnsi="Times New Roman" w:cs="Times New Roman"/>
          <w:b/>
        </w:rPr>
        <w:t xml:space="preserve">Title </w:t>
      </w:r>
    </w:p>
    <w:p w:rsidR="003C70E8" w:rsidRPr="00E4115A" w:rsidRDefault="003C70E8" w:rsidP="003C70E8">
      <w:pPr>
        <w:rPr>
          <w:rFonts w:ascii="Times New Roman" w:hAnsi="Times New Roman" w:cs="Times New Roman"/>
          <w:b/>
        </w:rPr>
      </w:pPr>
      <w:r w:rsidRPr="00E4115A">
        <w:rPr>
          <w:rFonts w:ascii="Times New Roman" w:hAnsi="Times New Roman" w:cs="Times New Roman"/>
        </w:rPr>
        <w:t>Every table must have a title.</w:t>
      </w:r>
    </w:p>
    <w:p w:rsidR="003C70E8" w:rsidRDefault="003C70E8" w:rsidP="003C70E8">
      <w:pPr>
        <w:rPr>
          <w:rFonts w:ascii="Times New Roman" w:hAnsi="Times New Roman" w:cs="Times New Roman"/>
        </w:rPr>
      </w:pPr>
      <w:r>
        <w:rPr>
          <w:rFonts w:ascii="Times New Roman" w:hAnsi="Times New Roman" w:cs="Times New Roman"/>
          <w:b/>
        </w:rPr>
        <w:t>______</w:t>
      </w:r>
      <w:r w:rsidRPr="00E4115A">
        <w:rPr>
          <w:rFonts w:ascii="Times New Roman" w:hAnsi="Times New Roman" w:cs="Times New Roman"/>
        </w:rPr>
        <w:t xml:space="preserve"> Does the title </w:t>
      </w:r>
      <w:r>
        <w:rPr>
          <w:rFonts w:ascii="Times New Roman" w:hAnsi="Times New Roman" w:cs="Times New Roman"/>
        </w:rPr>
        <w:t xml:space="preserve">briefly </w:t>
      </w:r>
      <w:r w:rsidRPr="00E4115A">
        <w:rPr>
          <w:rFonts w:ascii="Times New Roman" w:hAnsi="Times New Roman" w:cs="Times New Roman"/>
        </w:rPr>
        <w:t>describe</w:t>
      </w:r>
      <w:r>
        <w:rPr>
          <w:rFonts w:ascii="Times New Roman" w:hAnsi="Times New Roman" w:cs="Times New Roman"/>
        </w:rPr>
        <w:t xml:space="preserve"> or name</w:t>
      </w:r>
      <w:r w:rsidRPr="00E4115A">
        <w:rPr>
          <w:rFonts w:ascii="Times New Roman" w:hAnsi="Times New Roman" w:cs="Times New Roman"/>
        </w:rPr>
        <w:t xml:space="preserve"> the </w:t>
      </w:r>
      <w:r w:rsidRPr="00E4115A">
        <w:rPr>
          <w:rFonts w:ascii="Times New Roman" w:hAnsi="Times New Roman" w:cs="Times New Roman"/>
          <w:i/>
        </w:rPr>
        <w:t>dependent variable</w:t>
      </w:r>
      <w:r w:rsidRPr="00E4115A">
        <w:rPr>
          <w:rFonts w:ascii="Times New Roman" w:hAnsi="Times New Roman" w:cs="Times New Roman"/>
        </w:rPr>
        <w:t xml:space="preserve">, the variable you measured?  </w:t>
      </w:r>
    </w:p>
    <w:p w:rsidR="003C70E8" w:rsidRDefault="003C70E8" w:rsidP="003C70E8">
      <w:pPr>
        <w:rPr>
          <w:rFonts w:ascii="Times New Roman" w:hAnsi="Times New Roman" w:cs="Times New Roman"/>
        </w:rPr>
      </w:pPr>
      <w:r>
        <w:rPr>
          <w:rFonts w:ascii="Times New Roman" w:hAnsi="Times New Roman" w:cs="Times New Roman"/>
        </w:rPr>
        <w:t xml:space="preserve">______ </w:t>
      </w:r>
      <w:proofErr w:type="gramStart"/>
      <w:r>
        <w:rPr>
          <w:rFonts w:ascii="Times New Roman" w:hAnsi="Times New Roman" w:cs="Times New Roman"/>
        </w:rPr>
        <w:t>Is</w:t>
      </w:r>
      <w:proofErr w:type="gramEnd"/>
      <w:r>
        <w:rPr>
          <w:rFonts w:ascii="Times New Roman" w:hAnsi="Times New Roman" w:cs="Times New Roman"/>
        </w:rPr>
        <w:t xml:space="preserve"> the title centered over the table?</w:t>
      </w:r>
    </w:p>
    <w:p w:rsidR="003C70E8" w:rsidRDefault="003C70E8" w:rsidP="003C70E8">
      <w:pPr>
        <w:outlineLvl w:val="0"/>
        <w:rPr>
          <w:rFonts w:ascii="Times New Roman" w:hAnsi="Times New Roman" w:cs="Times New Roman"/>
          <w:b/>
        </w:rPr>
      </w:pPr>
    </w:p>
    <w:p w:rsidR="003C70E8" w:rsidRDefault="003C70E8" w:rsidP="003C70E8">
      <w:pPr>
        <w:outlineLvl w:val="0"/>
        <w:rPr>
          <w:rFonts w:ascii="Times New Roman" w:hAnsi="Times New Roman" w:cs="Times New Roman"/>
        </w:rPr>
      </w:pPr>
      <w:r>
        <w:rPr>
          <w:rFonts w:ascii="Times New Roman" w:hAnsi="Times New Roman" w:cs="Times New Roman"/>
          <w:b/>
        </w:rPr>
        <w:t>Rows and Columns</w:t>
      </w:r>
      <w:r>
        <w:rPr>
          <w:rFonts w:ascii="Times New Roman" w:hAnsi="Times New Roman" w:cs="Times New Roman"/>
        </w:rPr>
        <w:t xml:space="preserve"> </w:t>
      </w:r>
    </w:p>
    <w:p w:rsidR="003C70E8" w:rsidRDefault="003C70E8" w:rsidP="003C70E8">
      <w:pPr>
        <w:pStyle w:val="ListParagraph"/>
        <w:numPr>
          <w:ilvl w:val="0"/>
          <w:numId w:val="1"/>
        </w:numPr>
        <w:spacing w:after="200" w:line="276" w:lineRule="auto"/>
        <w:rPr>
          <w:rFonts w:ascii="Times New Roman" w:hAnsi="Times New Roman" w:cs="Times New Roman"/>
        </w:rPr>
      </w:pPr>
      <w:r w:rsidRPr="00D62D41">
        <w:rPr>
          <w:rFonts w:ascii="Times New Roman" w:hAnsi="Times New Roman" w:cs="Times New Roman"/>
        </w:rPr>
        <w:t xml:space="preserve">If the columns are showing your </w:t>
      </w:r>
      <w:r w:rsidRPr="00D62D41">
        <w:rPr>
          <w:rFonts w:ascii="Times New Roman" w:hAnsi="Times New Roman" w:cs="Times New Roman"/>
          <w:i/>
        </w:rPr>
        <w:t xml:space="preserve">independent variable, </w:t>
      </w:r>
      <w:r w:rsidRPr="00D62D41">
        <w:rPr>
          <w:rFonts w:ascii="Times New Roman" w:hAnsi="Times New Roman" w:cs="Times New Roman"/>
        </w:rPr>
        <w:t xml:space="preserve">the variable you changed, then the rows should show the </w:t>
      </w:r>
      <w:r w:rsidRPr="00D62D41">
        <w:rPr>
          <w:rFonts w:ascii="Times New Roman" w:hAnsi="Times New Roman" w:cs="Times New Roman"/>
          <w:i/>
        </w:rPr>
        <w:t>trials</w:t>
      </w:r>
      <w:r>
        <w:rPr>
          <w:rFonts w:ascii="Times New Roman" w:hAnsi="Times New Roman" w:cs="Times New Roman"/>
        </w:rPr>
        <w:t xml:space="preserve">, each test you performed.  </w:t>
      </w:r>
      <w:r w:rsidRPr="00393578">
        <w:rPr>
          <w:rFonts w:ascii="Times New Roman" w:hAnsi="Times New Roman" w:cs="Times New Roman"/>
          <w:b/>
        </w:rPr>
        <w:t>You must perform at least five (5) trials.</w:t>
      </w:r>
      <w:r>
        <w:rPr>
          <w:rFonts w:ascii="Times New Roman" w:hAnsi="Times New Roman" w:cs="Times New Roman"/>
          <w:i/>
        </w:rPr>
        <w:t xml:space="preserve"> </w:t>
      </w:r>
    </w:p>
    <w:p w:rsidR="003C70E8" w:rsidRDefault="003C70E8" w:rsidP="003C70E8">
      <w:pPr>
        <w:pStyle w:val="ListParagraph"/>
        <w:numPr>
          <w:ilvl w:val="0"/>
          <w:numId w:val="1"/>
        </w:numPr>
        <w:spacing w:after="200" w:line="276" w:lineRule="auto"/>
        <w:rPr>
          <w:rFonts w:ascii="Times New Roman" w:hAnsi="Times New Roman" w:cs="Times New Roman"/>
        </w:rPr>
      </w:pPr>
      <w:r>
        <w:rPr>
          <w:rFonts w:ascii="Times New Roman" w:hAnsi="Times New Roman" w:cs="Times New Roman"/>
        </w:rPr>
        <w:t>I</w:t>
      </w:r>
      <w:r w:rsidRPr="00D62D41">
        <w:rPr>
          <w:rFonts w:ascii="Times New Roman" w:hAnsi="Times New Roman" w:cs="Times New Roman"/>
        </w:rPr>
        <w:t xml:space="preserve">f the rows are showing your independent variable, then the columns should show the </w:t>
      </w:r>
      <w:proofErr w:type="gramStart"/>
      <w:r w:rsidRPr="00D62D41">
        <w:rPr>
          <w:rFonts w:ascii="Times New Roman" w:hAnsi="Times New Roman" w:cs="Times New Roman"/>
        </w:rPr>
        <w:t>trials</w:t>
      </w:r>
      <w:proofErr w:type="gramEnd"/>
      <w:r w:rsidRPr="00D62D41">
        <w:rPr>
          <w:rFonts w:ascii="Times New Roman" w:hAnsi="Times New Roman" w:cs="Times New Roman"/>
        </w:rPr>
        <w:t xml:space="preserve">.  </w:t>
      </w:r>
    </w:p>
    <w:p w:rsidR="003C70E8" w:rsidRDefault="003C70E8" w:rsidP="003C70E8">
      <w:pPr>
        <w:pStyle w:val="ListParagraph"/>
        <w:numPr>
          <w:ilvl w:val="0"/>
          <w:numId w:val="1"/>
        </w:numPr>
        <w:spacing w:after="200" w:line="276" w:lineRule="auto"/>
        <w:rPr>
          <w:rFonts w:ascii="Times New Roman" w:hAnsi="Times New Roman" w:cs="Times New Roman"/>
        </w:rPr>
      </w:pPr>
      <w:r w:rsidRPr="00D62D41">
        <w:rPr>
          <w:rFonts w:ascii="Times New Roman" w:hAnsi="Times New Roman" w:cs="Times New Roman"/>
        </w:rPr>
        <w:t xml:space="preserve">If you measured your dependent variable multiple times over the course of the experiment, you need to include </w:t>
      </w:r>
      <w:r w:rsidRPr="00D62D41">
        <w:rPr>
          <w:rFonts w:ascii="Times New Roman" w:hAnsi="Times New Roman" w:cs="Times New Roman"/>
          <w:i/>
        </w:rPr>
        <w:t>time</w:t>
      </w:r>
      <w:r w:rsidRPr="00D62D41">
        <w:rPr>
          <w:rFonts w:ascii="Times New Roman" w:hAnsi="Times New Roman" w:cs="Times New Roman"/>
        </w:rPr>
        <w:t xml:space="preserve"> as well.  It may be best to create a separate table for each value of the independent variable (for example, each type of liquid used in a test of how different liquids affect plants), depending on how many times you measured.</w:t>
      </w:r>
    </w:p>
    <w:p w:rsidR="003C70E8" w:rsidRPr="00D62D41" w:rsidRDefault="003C70E8" w:rsidP="003C70E8">
      <w:pPr>
        <w:pStyle w:val="ListParagraph"/>
        <w:numPr>
          <w:ilvl w:val="0"/>
          <w:numId w:val="1"/>
        </w:numPr>
        <w:spacing w:after="200" w:line="276" w:lineRule="auto"/>
        <w:rPr>
          <w:rFonts w:ascii="Times New Roman" w:hAnsi="Times New Roman" w:cs="Times New Roman"/>
        </w:rPr>
      </w:pPr>
      <w:r w:rsidRPr="00D62D41">
        <w:rPr>
          <w:rFonts w:ascii="Times New Roman" w:hAnsi="Times New Roman" w:cs="Times New Roman"/>
          <w:i/>
        </w:rPr>
        <w:t>Calculated results</w:t>
      </w:r>
      <w:r>
        <w:rPr>
          <w:rFonts w:ascii="Times New Roman" w:hAnsi="Times New Roman" w:cs="Times New Roman"/>
        </w:rPr>
        <w:t xml:space="preserve"> (for example, averages) may be shown in a clearly labeled separate section of the table showing the data, or they may be shown in their own table.</w:t>
      </w:r>
      <w:r w:rsidRPr="00D62D41">
        <w:rPr>
          <w:rFonts w:ascii="Times New Roman" w:hAnsi="Times New Roman" w:cs="Times New Roman"/>
        </w:rPr>
        <w:t xml:space="preserve"> </w:t>
      </w:r>
    </w:p>
    <w:p w:rsidR="003C70E8" w:rsidRDefault="003C70E8" w:rsidP="003C70E8">
      <w:pPr>
        <w:rPr>
          <w:rFonts w:ascii="Times New Roman" w:hAnsi="Times New Roman" w:cs="Times New Roman"/>
        </w:rPr>
      </w:pPr>
      <w:r>
        <w:rPr>
          <w:rFonts w:ascii="Times New Roman" w:hAnsi="Times New Roman" w:cs="Times New Roman"/>
        </w:rPr>
        <w:t>______ Does every column have a heading?</w:t>
      </w:r>
    </w:p>
    <w:p w:rsidR="003C70E8" w:rsidRDefault="003C70E8" w:rsidP="003C70E8">
      <w:pPr>
        <w:rPr>
          <w:rFonts w:ascii="Times New Roman" w:hAnsi="Times New Roman" w:cs="Times New Roman"/>
        </w:rPr>
      </w:pPr>
      <w:r>
        <w:rPr>
          <w:rFonts w:ascii="Times New Roman" w:hAnsi="Times New Roman" w:cs="Times New Roman"/>
        </w:rPr>
        <w:t>______ Does every row have a heading?</w:t>
      </w:r>
    </w:p>
    <w:p w:rsidR="003C70E8" w:rsidRDefault="003C70E8" w:rsidP="003C70E8">
      <w:pPr>
        <w:rPr>
          <w:rFonts w:ascii="Times New Roman" w:hAnsi="Times New Roman" w:cs="Times New Roman"/>
        </w:rPr>
      </w:pPr>
      <w:r>
        <w:rPr>
          <w:rFonts w:ascii="Times New Roman" w:hAnsi="Times New Roman" w:cs="Times New Roman"/>
        </w:rPr>
        <w:t>______ Are the units of measurement included for any numeric values?</w:t>
      </w:r>
    </w:p>
    <w:p w:rsidR="003C70E8" w:rsidRDefault="003C70E8" w:rsidP="003C70E8">
      <w:pPr>
        <w:rPr>
          <w:rFonts w:ascii="Times New Roman" w:hAnsi="Times New Roman" w:cs="Times New Roman"/>
        </w:rPr>
      </w:pPr>
      <w:r>
        <w:rPr>
          <w:rFonts w:ascii="Times New Roman" w:hAnsi="Times New Roman" w:cs="Times New Roman"/>
        </w:rPr>
        <w:t>______ Does the table use the same font and font size as the report text?</w:t>
      </w:r>
    </w:p>
    <w:p w:rsidR="003C70E8" w:rsidRDefault="003C70E8" w:rsidP="003C70E8">
      <w:pPr>
        <w:rPr>
          <w:rFonts w:ascii="Times New Roman" w:hAnsi="Times New Roman" w:cs="Times New Roman"/>
        </w:rPr>
      </w:pPr>
      <w:r>
        <w:rPr>
          <w:rFonts w:ascii="Times New Roman" w:hAnsi="Times New Roman" w:cs="Times New Roman"/>
        </w:rPr>
        <w:t xml:space="preserve">______ </w:t>
      </w:r>
      <w:proofErr w:type="gramStart"/>
      <w:r>
        <w:rPr>
          <w:rFonts w:ascii="Times New Roman" w:hAnsi="Times New Roman" w:cs="Times New Roman"/>
        </w:rPr>
        <w:t>If</w:t>
      </w:r>
      <w:proofErr w:type="gramEnd"/>
      <w:r>
        <w:rPr>
          <w:rFonts w:ascii="Times New Roman" w:hAnsi="Times New Roman" w:cs="Times New Roman"/>
        </w:rPr>
        <w:t xml:space="preserve"> there are multiple tables, do they have a similar layout? </w:t>
      </w:r>
    </w:p>
    <w:p w:rsidR="003C70E8" w:rsidRDefault="003C70E8" w:rsidP="003C70E8">
      <w:pPr>
        <w:rPr>
          <w:rFonts w:ascii="Times New Roman" w:hAnsi="Times New Roman" w:cs="Times New Roman"/>
        </w:rPr>
      </w:pPr>
      <w:r>
        <w:rPr>
          <w:rFonts w:ascii="Times New Roman" w:hAnsi="Times New Roman" w:cs="Times New Roman"/>
        </w:rPr>
        <w:t xml:space="preserve">______ </w:t>
      </w:r>
      <w:proofErr w:type="gramStart"/>
      <w:r>
        <w:rPr>
          <w:rFonts w:ascii="Times New Roman" w:hAnsi="Times New Roman" w:cs="Times New Roman"/>
        </w:rPr>
        <w:t>Are</w:t>
      </w:r>
      <w:proofErr w:type="gramEnd"/>
      <w:r>
        <w:rPr>
          <w:rFonts w:ascii="Times New Roman" w:hAnsi="Times New Roman" w:cs="Times New Roman"/>
        </w:rPr>
        <w:t xml:space="preserve"> calculated results clearly labeled and placed separately from raw data?</w:t>
      </w:r>
    </w:p>
    <w:p w:rsidR="003C70E8" w:rsidRDefault="003C70E8" w:rsidP="003C70E8">
      <w:pPr>
        <w:rPr>
          <w:rFonts w:ascii="Times New Roman" w:hAnsi="Times New Roman" w:cs="Times New Roman"/>
          <w:i/>
        </w:rPr>
      </w:pPr>
    </w:p>
    <w:p w:rsidR="003C70E8" w:rsidRDefault="003C70E8" w:rsidP="003C70E8">
      <w:pPr>
        <w:rPr>
          <w:rFonts w:ascii="Times New Roman" w:hAnsi="Times New Roman" w:cs="Times New Roman"/>
        </w:rPr>
      </w:pPr>
      <w:r>
        <w:rPr>
          <w:rFonts w:ascii="Times New Roman" w:hAnsi="Times New Roman" w:cs="Times New Roman"/>
          <w:i/>
        </w:rPr>
        <w:t xml:space="preserve">Example: </w:t>
      </w:r>
      <w:r>
        <w:rPr>
          <w:rFonts w:ascii="Times New Roman" w:hAnsi="Times New Roman" w:cs="Times New Roman"/>
        </w:rPr>
        <w:t>Investigative question: How will different amounts of light affect the growth of plants?  The independent variable is the amount of light.  The dependent variable is the growth of the plant. Note that you could also make separate tables for the three values of the independent variable: complete darkness, indirect sunlight, and direct sunlight. Plant1 – Plant 5 are the five trials that are required. (Example uses smaller font.)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4318"/>
      </w:tblGrid>
      <w:tr w:rsidR="003C70E8" w:rsidTr="00A20BED">
        <w:trPr>
          <w:trHeight w:val="70"/>
        </w:trPr>
        <w:tc>
          <w:tcPr>
            <w:tcW w:w="5868" w:type="dxa"/>
          </w:tcPr>
          <w:p w:rsidR="003C70E8" w:rsidRPr="00000666" w:rsidRDefault="003C70E8" w:rsidP="00A20BED">
            <w:pPr>
              <w:rPr>
                <w:rFonts w:ascii="Times New Roman" w:hAnsi="Times New Roman" w:cs="Times New Roman"/>
                <w:b/>
                <w:sz w:val="18"/>
                <w:szCs w:val="18"/>
              </w:rPr>
            </w:pPr>
            <w:r w:rsidRPr="0039357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93578">
              <w:rPr>
                <w:rFonts w:ascii="Times New Roman" w:hAnsi="Times New Roman" w:cs="Times New Roman"/>
                <w:sz w:val="16"/>
                <w:szCs w:val="16"/>
              </w:rPr>
              <w:t xml:space="preserve"> </w:t>
            </w:r>
            <w:r w:rsidRPr="00000666">
              <w:rPr>
                <w:rFonts w:ascii="Times New Roman" w:hAnsi="Times New Roman" w:cs="Times New Roman"/>
                <w:b/>
                <w:sz w:val="18"/>
                <w:szCs w:val="18"/>
              </w:rPr>
              <w:t>Plant Heights (cm) in Different Lights</w:t>
            </w:r>
          </w:p>
          <w:tbl>
            <w:tblPr>
              <w:tblStyle w:val="TableGrid"/>
              <w:tblW w:w="0" w:type="auto"/>
              <w:tblLook w:val="04A0" w:firstRow="1" w:lastRow="0" w:firstColumn="1" w:lastColumn="0" w:noHBand="0" w:noVBand="1"/>
            </w:tblPr>
            <w:tblGrid>
              <w:gridCol w:w="1358"/>
              <w:gridCol w:w="685"/>
              <w:gridCol w:w="686"/>
              <w:gridCol w:w="715"/>
              <w:gridCol w:w="686"/>
              <w:gridCol w:w="686"/>
            </w:tblGrid>
            <w:tr w:rsidR="003C70E8" w:rsidRPr="00000666" w:rsidTr="00A20BED">
              <w:tc>
                <w:tcPr>
                  <w:tcW w:w="1998" w:type="dxa"/>
                </w:tcPr>
                <w:p w:rsidR="003C70E8" w:rsidRPr="00000666" w:rsidRDefault="003C70E8" w:rsidP="00A20BED">
                  <w:pPr>
                    <w:rPr>
                      <w:rFonts w:ascii="Times New Roman" w:hAnsi="Times New Roman" w:cs="Times New Roman"/>
                      <w:b/>
                      <w:sz w:val="18"/>
                      <w:szCs w:val="18"/>
                    </w:rPr>
                  </w:pPr>
                  <w:r w:rsidRPr="00000666">
                    <w:rPr>
                      <w:rFonts w:ascii="Times New Roman" w:hAnsi="Times New Roman" w:cs="Times New Roman"/>
                      <w:b/>
                      <w:sz w:val="18"/>
                      <w:szCs w:val="18"/>
                    </w:rPr>
                    <w:t>Light Conditions / Day</w:t>
                  </w:r>
                </w:p>
              </w:tc>
              <w:tc>
                <w:tcPr>
                  <w:tcW w:w="810" w:type="dxa"/>
                </w:tcPr>
                <w:p w:rsidR="003C70E8" w:rsidRPr="00000666" w:rsidRDefault="003C70E8" w:rsidP="00A20BED">
                  <w:pPr>
                    <w:rPr>
                      <w:rFonts w:ascii="Times New Roman" w:hAnsi="Times New Roman" w:cs="Times New Roman"/>
                      <w:b/>
                      <w:sz w:val="18"/>
                      <w:szCs w:val="18"/>
                    </w:rPr>
                  </w:pPr>
                  <w:r w:rsidRPr="00000666">
                    <w:rPr>
                      <w:rFonts w:ascii="Times New Roman" w:hAnsi="Times New Roman" w:cs="Times New Roman"/>
                      <w:b/>
                      <w:sz w:val="18"/>
                      <w:szCs w:val="18"/>
                    </w:rPr>
                    <w:t>Plant 1</w:t>
                  </w:r>
                </w:p>
              </w:tc>
              <w:tc>
                <w:tcPr>
                  <w:tcW w:w="810" w:type="dxa"/>
                </w:tcPr>
                <w:p w:rsidR="003C70E8" w:rsidRPr="00000666" w:rsidRDefault="003C70E8" w:rsidP="00A20BED">
                  <w:pPr>
                    <w:rPr>
                      <w:rFonts w:ascii="Times New Roman" w:hAnsi="Times New Roman" w:cs="Times New Roman"/>
                      <w:b/>
                      <w:sz w:val="18"/>
                      <w:szCs w:val="18"/>
                    </w:rPr>
                  </w:pPr>
                  <w:r w:rsidRPr="00000666">
                    <w:rPr>
                      <w:rFonts w:ascii="Times New Roman" w:hAnsi="Times New Roman" w:cs="Times New Roman"/>
                      <w:b/>
                      <w:sz w:val="18"/>
                      <w:szCs w:val="18"/>
                    </w:rPr>
                    <w:t>Plant 2</w:t>
                  </w:r>
                </w:p>
              </w:tc>
              <w:tc>
                <w:tcPr>
                  <w:tcW w:w="900" w:type="dxa"/>
                </w:tcPr>
                <w:p w:rsidR="003C70E8" w:rsidRPr="00000666" w:rsidRDefault="003C70E8" w:rsidP="00A20BED">
                  <w:pPr>
                    <w:rPr>
                      <w:rFonts w:ascii="Times New Roman" w:hAnsi="Times New Roman" w:cs="Times New Roman"/>
                      <w:b/>
                      <w:sz w:val="18"/>
                      <w:szCs w:val="18"/>
                    </w:rPr>
                  </w:pPr>
                  <w:r w:rsidRPr="00000666">
                    <w:rPr>
                      <w:rFonts w:ascii="Times New Roman" w:hAnsi="Times New Roman" w:cs="Times New Roman"/>
                      <w:b/>
                      <w:sz w:val="18"/>
                      <w:szCs w:val="18"/>
                    </w:rPr>
                    <w:t>Plant 3</w:t>
                  </w:r>
                </w:p>
              </w:tc>
              <w:tc>
                <w:tcPr>
                  <w:tcW w:w="810" w:type="dxa"/>
                </w:tcPr>
                <w:p w:rsidR="003C70E8" w:rsidRPr="00000666" w:rsidRDefault="003C70E8" w:rsidP="00A20BED">
                  <w:pPr>
                    <w:rPr>
                      <w:rFonts w:ascii="Times New Roman" w:hAnsi="Times New Roman" w:cs="Times New Roman"/>
                      <w:b/>
                      <w:sz w:val="18"/>
                      <w:szCs w:val="18"/>
                    </w:rPr>
                  </w:pPr>
                  <w:r w:rsidRPr="00000666">
                    <w:rPr>
                      <w:rFonts w:ascii="Times New Roman" w:hAnsi="Times New Roman" w:cs="Times New Roman"/>
                      <w:b/>
                      <w:sz w:val="18"/>
                      <w:szCs w:val="18"/>
                    </w:rPr>
                    <w:t>Plant 4</w:t>
                  </w:r>
                </w:p>
              </w:tc>
              <w:tc>
                <w:tcPr>
                  <w:tcW w:w="810" w:type="dxa"/>
                </w:tcPr>
                <w:p w:rsidR="003C70E8" w:rsidRPr="00000666" w:rsidRDefault="003C70E8" w:rsidP="00A20BED">
                  <w:pPr>
                    <w:rPr>
                      <w:rFonts w:ascii="Times New Roman" w:hAnsi="Times New Roman" w:cs="Times New Roman"/>
                      <w:b/>
                      <w:sz w:val="18"/>
                      <w:szCs w:val="18"/>
                    </w:rPr>
                  </w:pPr>
                  <w:r w:rsidRPr="00000666">
                    <w:rPr>
                      <w:rFonts w:ascii="Times New Roman" w:hAnsi="Times New Roman" w:cs="Times New Roman"/>
                      <w:b/>
                      <w:sz w:val="18"/>
                      <w:szCs w:val="18"/>
                    </w:rPr>
                    <w:t>Plant 5</w:t>
                  </w:r>
                </w:p>
              </w:tc>
            </w:tr>
            <w:tr w:rsidR="003C70E8" w:rsidRPr="00000666" w:rsidTr="00A20BED">
              <w:tc>
                <w:tcPr>
                  <w:tcW w:w="1998" w:type="dxa"/>
                </w:tcPr>
                <w:p w:rsidR="003C70E8" w:rsidRPr="00000666" w:rsidRDefault="003C70E8" w:rsidP="00A20BED">
                  <w:pPr>
                    <w:rPr>
                      <w:rFonts w:ascii="Times New Roman" w:hAnsi="Times New Roman" w:cs="Times New Roman"/>
                      <w:b/>
                      <w:sz w:val="18"/>
                      <w:szCs w:val="18"/>
                    </w:rPr>
                  </w:pPr>
                  <w:r w:rsidRPr="00000666">
                    <w:rPr>
                      <w:rFonts w:ascii="Times New Roman" w:hAnsi="Times New Roman" w:cs="Times New Roman"/>
                      <w:b/>
                      <w:sz w:val="18"/>
                      <w:szCs w:val="18"/>
                    </w:rPr>
                    <w:t>Complete Darkness</w:t>
                  </w: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90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r>
            <w:tr w:rsidR="003C70E8" w:rsidRPr="00000666" w:rsidTr="00A20BED">
              <w:tc>
                <w:tcPr>
                  <w:tcW w:w="1998" w:type="dxa"/>
                </w:tcPr>
                <w:p w:rsidR="003C70E8" w:rsidRPr="00000666" w:rsidRDefault="003C70E8" w:rsidP="00A20BED">
                  <w:pPr>
                    <w:tabs>
                      <w:tab w:val="left" w:pos="2565"/>
                    </w:tabs>
                    <w:rPr>
                      <w:rFonts w:ascii="Times New Roman" w:hAnsi="Times New Roman" w:cs="Times New Roman"/>
                      <w:sz w:val="18"/>
                      <w:szCs w:val="18"/>
                    </w:rPr>
                  </w:pPr>
                  <w:r w:rsidRPr="00000666">
                    <w:rPr>
                      <w:rFonts w:ascii="Times New Roman" w:hAnsi="Times New Roman" w:cs="Times New Roman"/>
                      <w:sz w:val="18"/>
                      <w:szCs w:val="18"/>
                    </w:rPr>
                    <w:t>Day 0</w:t>
                  </w: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90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r>
            <w:tr w:rsidR="003C70E8" w:rsidRPr="00000666" w:rsidTr="00A20BED">
              <w:tc>
                <w:tcPr>
                  <w:tcW w:w="1998" w:type="dxa"/>
                </w:tcPr>
                <w:p w:rsidR="003C70E8" w:rsidRPr="00000666" w:rsidRDefault="003C70E8" w:rsidP="00A20BED">
                  <w:pPr>
                    <w:rPr>
                      <w:rFonts w:ascii="Times New Roman" w:hAnsi="Times New Roman" w:cs="Times New Roman"/>
                      <w:sz w:val="18"/>
                      <w:szCs w:val="18"/>
                    </w:rPr>
                  </w:pPr>
                  <w:r w:rsidRPr="00000666">
                    <w:rPr>
                      <w:rFonts w:ascii="Times New Roman" w:hAnsi="Times New Roman" w:cs="Times New Roman"/>
                      <w:sz w:val="18"/>
                      <w:szCs w:val="18"/>
                    </w:rPr>
                    <w:t>Day 5</w:t>
                  </w: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90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r>
            <w:tr w:rsidR="003C70E8" w:rsidRPr="00000666" w:rsidTr="00A20BED">
              <w:tc>
                <w:tcPr>
                  <w:tcW w:w="1998" w:type="dxa"/>
                </w:tcPr>
                <w:p w:rsidR="003C70E8" w:rsidRPr="00000666" w:rsidRDefault="003C70E8" w:rsidP="00A20BED">
                  <w:pPr>
                    <w:rPr>
                      <w:rFonts w:ascii="Times New Roman" w:hAnsi="Times New Roman" w:cs="Times New Roman"/>
                      <w:sz w:val="18"/>
                      <w:szCs w:val="18"/>
                    </w:rPr>
                  </w:pPr>
                  <w:r w:rsidRPr="00000666">
                    <w:rPr>
                      <w:rFonts w:ascii="Times New Roman" w:hAnsi="Times New Roman" w:cs="Times New Roman"/>
                      <w:sz w:val="18"/>
                      <w:szCs w:val="18"/>
                    </w:rPr>
                    <w:t>Day 10</w:t>
                  </w: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90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r>
            <w:tr w:rsidR="003C70E8" w:rsidRPr="00000666" w:rsidTr="00A20BED">
              <w:tc>
                <w:tcPr>
                  <w:tcW w:w="1998" w:type="dxa"/>
                </w:tcPr>
                <w:p w:rsidR="003C70E8" w:rsidRPr="00000666" w:rsidRDefault="003C70E8" w:rsidP="00A20BED">
                  <w:pPr>
                    <w:rPr>
                      <w:rFonts w:ascii="Times New Roman" w:hAnsi="Times New Roman" w:cs="Times New Roman"/>
                      <w:b/>
                      <w:sz w:val="18"/>
                      <w:szCs w:val="18"/>
                    </w:rPr>
                  </w:pPr>
                  <w:r w:rsidRPr="00000666">
                    <w:rPr>
                      <w:rFonts w:ascii="Times New Roman" w:hAnsi="Times New Roman" w:cs="Times New Roman"/>
                      <w:b/>
                      <w:sz w:val="18"/>
                      <w:szCs w:val="18"/>
                    </w:rPr>
                    <w:t>Indirect Sunlight</w:t>
                  </w: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90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r>
            <w:tr w:rsidR="003C70E8" w:rsidRPr="00000666" w:rsidTr="00A20BED">
              <w:tc>
                <w:tcPr>
                  <w:tcW w:w="1998" w:type="dxa"/>
                </w:tcPr>
                <w:p w:rsidR="003C70E8" w:rsidRPr="00000666" w:rsidRDefault="003C70E8" w:rsidP="00A20BED">
                  <w:pPr>
                    <w:tabs>
                      <w:tab w:val="left" w:pos="2565"/>
                    </w:tabs>
                    <w:rPr>
                      <w:rFonts w:ascii="Times New Roman" w:hAnsi="Times New Roman" w:cs="Times New Roman"/>
                      <w:sz w:val="18"/>
                      <w:szCs w:val="18"/>
                    </w:rPr>
                  </w:pPr>
                  <w:r w:rsidRPr="00000666">
                    <w:rPr>
                      <w:rFonts w:ascii="Times New Roman" w:hAnsi="Times New Roman" w:cs="Times New Roman"/>
                      <w:sz w:val="18"/>
                      <w:szCs w:val="18"/>
                    </w:rPr>
                    <w:t>Day 0</w:t>
                  </w: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90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r>
            <w:tr w:rsidR="003C70E8" w:rsidRPr="00000666" w:rsidTr="00A20BED">
              <w:tc>
                <w:tcPr>
                  <w:tcW w:w="1998" w:type="dxa"/>
                </w:tcPr>
                <w:p w:rsidR="003C70E8" w:rsidRPr="00000666" w:rsidRDefault="003C70E8" w:rsidP="00A20BED">
                  <w:pPr>
                    <w:rPr>
                      <w:rFonts w:ascii="Times New Roman" w:hAnsi="Times New Roman" w:cs="Times New Roman"/>
                      <w:sz w:val="18"/>
                      <w:szCs w:val="18"/>
                    </w:rPr>
                  </w:pPr>
                  <w:r w:rsidRPr="00000666">
                    <w:rPr>
                      <w:rFonts w:ascii="Times New Roman" w:hAnsi="Times New Roman" w:cs="Times New Roman"/>
                      <w:sz w:val="18"/>
                      <w:szCs w:val="18"/>
                    </w:rPr>
                    <w:t>Day 5</w:t>
                  </w: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90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r>
            <w:tr w:rsidR="003C70E8" w:rsidRPr="00000666" w:rsidTr="00A20BED">
              <w:tc>
                <w:tcPr>
                  <w:tcW w:w="1998" w:type="dxa"/>
                </w:tcPr>
                <w:p w:rsidR="003C70E8" w:rsidRPr="00000666" w:rsidRDefault="003C70E8" w:rsidP="00A20BED">
                  <w:pPr>
                    <w:rPr>
                      <w:rFonts w:ascii="Times New Roman" w:hAnsi="Times New Roman" w:cs="Times New Roman"/>
                      <w:sz w:val="18"/>
                      <w:szCs w:val="18"/>
                    </w:rPr>
                  </w:pPr>
                  <w:r w:rsidRPr="00000666">
                    <w:rPr>
                      <w:rFonts w:ascii="Times New Roman" w:hAnsi="Times New Roman" w:cs="Times New Roman"/>
                      <w:sz w:val="18"/>
                      <w:szCs w:val="18"/>
                    </w:rPr>
                    <w:t>Day 10</w:t>
                  </w: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90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r>
            <w:tr w:rsidR="003C70E8" w:rsidRPr="00000666" w:rsidTr="00A20BED">
              <w:tc>
                <w:tcPr>
                  <w:tcW w:w="1998" w:type="dxa"/>
                </w:tcPr>
                <w:p w:rsidR="003C70E8" w:rsidRPr="00000666" w:rsidRDefault="003C70E8" w:rsidP="00A20BED">
                  <w:pPr>
                    <w:rPr>
                      <w:rFonts w:ascii="Times New Roman" w:hAnsi="Times New Roman" w:cs="Times New Roman"/>
                      <w:b/>
                      <w:sz w:val="18"/>
                      <w:szCs w:val="18"/>
                    </w:rPr>
                  </w:pPr>
                  <w:r w:rsidRPr="00000666">
                    <w:rPr>
                      <w:rFonts w:ascii="Times New Roman" w:hAnsi="Times New Roman" w:cs="Times New Roman"/>
                      <w:b/>
                      <w:sz w:val="18"/>
                      <w:szCs w:val="18"/>
                    </w:rPr>
                    <w:lastRenderedPageBreak/>
                    <w:t>Direct Sunlight</w:t>
                  </w: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90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r>
            <w:tr w:rsidR="003C70E8" w:rsidRPr="00000666" w:rsidTr="00A20BED">
              <w:tc>
                <w:tcPr>
                  <w:tcW w:w="1998" w:type="dxa"/>
                </w:tcPr>
                <w:p w:rsidR="003C70E8" w:rsidRPr="00000666" w:rsidRDefault="003C70E8" w:rsidP="00A20BED">
                  <w:pPr>
                    <w:tabs>
                      <w:tab w:val="left" w:pos="2565"/>
                    </w:tabs>
                    <w:rPr>
                      <w:rFonts w:ascii="Times New Roman" w:hAnsi="Times New Roman" w:cs="Times New Roman"/>
                      <w:sz w:val="18"/>
                      <w:szCs w:val="18"/>
                    </w:rPr>
                  </w:pPr>
                  <w:r w:rsidRPr="00000666">
                    <w:rPr>
                      <w:rFonts w:ascii="Times New Roman" w:hAnsi="Times New Roman" w:cs="Times New Roman"/>
                      <w:sz w:val="18"/>
                      <w:szCs w:val="18"/>
                    </w:rPr>
                    <w:t>Day 0</w:t>
                  </w: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90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r>
            <w:tr w:rsidR="003C70E8" w:rsidRPr="00000666" w:rsidTr="00A20BED">
              <w:tc>
                <w:tcPr>
                  <w:tcW w:w="1998" w:type="dxa"/>
                </w:tcPr>
                <w:p w:rsidR="003C70E8" w:rsidRPr="00000666" w:rsidRDefault="003C70E8" w:rsidP="00A20BED">
                  <w:pPr>
                    <w:rPr>
                      <w:rFonts w:ascii="Times New Roman" w:hAnsi="Times New Roman" w:cs="Times New Roman"/>
                      <w:sz w:val="18"/>
                      <w:szCs w:val="18"/>
                    </w:rPr>
                  </w:pPr>
                  <w:r w:rsidRPr="00000666">
                    <w:rPr>
                      <w:rFonts w:ascii="Times New Roman" w:hAnsi="Times New Roman" w:cs="Times New Roman"/>
                      <w:sz w:val="18"/>
                      <w:szCs w:val="18"/>
                    </w:rPr>
                    <w:t>Day 5</w:t>
                  </w: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90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r>
            <w:tr w:rsidR="003C70E8" w:rsidRPr="00000666" w:rsidTr="00A20BED">
              <w:tc>
                <w:tcPr>
                  <w:tcW w:w="1998" w:type="dxa"/>
                </w:tcPr>
                <w:p w:rsidR="003C70E8" w:rsidRPr="00000666" w:rsidRDefault="003C70E8" w:rsidP="00A20BED">
                  <w:pPr>
                    <w:rPr>
                      <w:rFonts w:ascii="Times New Roman" w:hAnsi="Times New Roman" w:cs="Times New Roman"/>
                      <w:sz w:val="18"/>
                      <w:szCs w:val="18"/>
                    </w:rPr>
                  </w:pPr>
                  <w:r w:rsidRPr="00000666">
                    <w:rPr>
                      <w:rFonts w:ascii="Times New Roman" w:hAnsi="Times New Roman" w:cs="Times New Roman"/>
                      <w:sz w:val="18"/>
                      <w:szCs w:val="18"/>
                    </w:rPr>
                    <w:t>Day 10</w:t>
                  </w: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90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c>
                <w:tcPr>
                  <w:tcW w:w="810" w:type="dxa"/>
                </w:tcPr>
                <w:p w:rsidR="003C70E8" w:rsidRPr="00000666" w:rsidRDefault="003C70E8" w:rsidP="00A20BED">
                  <w:pPr>
                    <w:rPr>
                      <w:rFonts w:ascii="Times New Roman" w:hAnsi="Times New Roman" w:cs="Times New Roman"/>
                      <w:sz w:val="18"/>
                      <w:szCs w:val="18"/>
                    </w:rPr>
                  </w:pPr>
                </w:p>
              </w:tc>
            </w:tr>
          </w:tbl>
          <w:p w:rsidR="003C70E8" w:rsidRPr="00000666" w:rsidRDefault="003C70E8" w:rsidP="00A20BED">
            <w:pPr>
              <w:rPr>
                <w:rFonts w:ascii="Times New Roman" w:hAnsi="Times New Roman" w:cs="Times New Roman"/>
                <w:sz w:val="18"/>
                <w:szCs w:val="18"/>
              </w:rPr>
            </w:pPr>
          </w:p>
          <w:p w:rsidR="003C70E8" w:rsidRDefault="003C70E8" w:rsidP="00A20BED">
            <w:pPr>
              <w:rPr>
                <w:rFonts w:ascii="Times New Roman" w:hAnsi="Times New Roman" w:cs="Times New Roman"/>
              </w:rPr>
            </w:pPr>
          </w:p>
        </w:tc>
        <w:tc>
          <w:tcPr>
            <w:tcW w:w="5148" w:type="dxa"/>
          </w:tcPr>
          <w:p w:rsidR="003C70E8" w:rsidRPr="00000666" w:rsidRDefault="003C70E8" w:rsidP="00A20BED">
            <w:pPr>
              <w:rPr>
                <w:rFonts w:ascii="Times New Roman" w:hAnsi="Times New Roman" w:cs="Times New Roman"/>
                <w:b/>
                <w:sz w:val="18"/>
                <w:szCs w:val="18"/>
              </w:rPr>
            </w:pPr>
            <w:r>
              <w:rPr>
                <w:rFonts w:ascii="Times New Roman" w:hAnsi="Times New Roman" w:cs="Times New Roman"/>
              </w:rPr>
              <w:lastRenderedPageBreak/>
              <w:t xml:space="preserve">                  </w:t>
            </w:r>
            <w:r w:rsidRPr="00000666">
              <w:rPr>
                <w:rFonts w:ascii="Times New Roman" w:hAnsi="Times New Roman" w:cs="Times New Roman"/>
                <w:b/>
                <w:sz w:val="18"/>
                <w:szCs w:val="18"/>
              </w:rPr>
              <w:t>Average Total Plant Growth (cm) at Day 10</w:t>
            </w:r>
            <w:r w:rsidRPr="00000666">
              <w:rPr>
                <w:rFonts w:ascii="Times New Roman" w:hAnsi="Times New Roman" w:cs="Times New Roman"/>
                <w:b/>
                <w:sz w:val="18"/>
                <w:szCs w:val="18"/>
              </w:rPr>
              <w:br/>
            </w:r>
          </w:p>
          <w:tbl>
            <w:tblPr>
              <w:tblStyle w:val="TableGrid"/>
              <w:tblW w:w="0" w:type="auto"/>
              <w:tblLook w:val="04A0" w:firstRow="1" w:lastRow="0" w:firstColumn="1" w:lastColumn="0" w:noHBand="0" w:noVBand="1"/>
            </w:tblPr>
            <w:tblGrid>
              <w:gridCol w:w="1017"/>
              <w:gridCol w:w="1051"/>
              <w:gridCol w:w="1000"/>
              <w:gridCol w:w="1024"/>
            </w:tblGrid>
            <w:tr w:rsidR="003C70E8" w:rsidTr="00A20BED">
              <w:tc>
                <w:tcPr>
                  <w:tcW w:w="1229" w:type="dxa"/>
                </w:tcPr>
                <w:p w:rsidR="003C70E8" w:rsidRDefault="003C70E8" w:rsidP="00A20BED">
                  <w:pPr>
                    <w:rPr>
                      <w:rFonts w:ascii="Times New Roman" w:hAnsi="Times New Roman" w:cs="Times New Roman"/>
                      <w:sz w:val="18"/>
                      <w:szCs w:val="18"/>
                    </w:rPr>
                  </w:pPr>
                </w:p>
              </w:tc>
              <w:tc>
                <w:tcPr>
                  <w:tcW w:w="1229" w:type="dxa"/>
                </w:tcPr>
                <w:p w:rsidR="003C70E8" w:rsidRDefault="003C70E8" w:rsidP="00A20BED">
                  <w:pPr>
                    <w:rPr>
                      <w:rFonts w:ascii="Times New Roman" w:hAnsi="Times New Roman" w:cs="Times New Roman"/>
                      <w:sz w:val="18"/>
                      <w:szCs w:val="18"/>
                    </w:rPr>
                  </w:pPr>
                  <w:r>
                    <w:rPr>
                      <w:rFonts w:ascii="Times New Roman" w:hAnsi="Times New Roman" w:cs="Times New Roman"/>
                      <w:sz w:val="18"/>
                      <w:szCs w:val="18"/>
                    </w:rPr>
                    <w:t>Complete Darkness</w:t>
                  </w:r>
                </w:p>
              </w:tc>
              <w:tc>
                <w:tcPr>
                  <w:tcW w:w="1229" w:type="dxa"/>
                </w:tcPr>
                <w:p w:rsidR="003C70E8" w:rsidRDefault="003C70E8" w:rsidP="00A20BED">
                  <w:pPr>
                    <w:rPr>
                      <w:rFonts w:ascii="Times New Roman" w:hAnsi="Times New Roman" w:cs="Times New Roman"/>
                      <w:sz w:val="18"/>
                      <w:szCs w:val="18"/>
                    </w:rPr>
                  </w:pPr>
                  <w:r>
                    <w:rPr>
                      <w:rFonts w:ascii="Times New Roman" w:hAnsi="Times New Roman" w:cs="Times New Roman"/>
                      <w:sz w:val="18"/>
                      <w:szCs w:val="18"/>
                    </w:rPr>
                    <w:t>Indirect</w:t>
                  </w:r>
                  <w:r>
                    <w:rPr>
                      <w:rFonts w:ascii="Times New Roman" w:hAnsi="Times New Roman" w:cs="Times New Roman"/>
                      <w:sz w:val="18"/>
                      <w:szCs w:val="18"/>
                    </w:rPr>
                    <w:br/>
                    <w:t>Sunlight</w:t>
                  </w:r>
                </w:p>
              </w:tc>
              <w:tc>
                <w:tcPr>
                  <w:tcW w:w="1230" w:type="dxa"/>
                </w:tcPr>
                <w:p w:rsidR="003C70E8" w:rsidRDefault="003C70E8" w:rsidP="00A20BED">
                  <w:pPr>
                    <w:rPr>
                      <w:rFonts w:ascii="Times New Roman" w:hAnsi="Times New Roman" w:cs="Times New Roman"/>
                      <w:sz w:val="18"/>
                      <w:szCs w:val="18"/>
                    </w:rPr>
                  </w:pPr>
                  <w:r>
                    <w:rPr>
                      <w:rFonts w:ascii="Times New Roman" w:hAnsi="Times New Roman" w:cs="Times New Roman"/>
                      <w:sz w:val="18"/>
                      <w:szCs w:val="18"/>
                    </w:rPr>
                    <w:t xml:space="preserve">Direct </w:t>
                  </w:r>
                  <w:r>
                    <w:rPr>
                      <w:rFonts w:ascii="Times New Roman" w:hAnsi="Times New Roman" w:cs="Times New Roman"/>
                      <w:sz w:val="18"/>
                      <w:szCs w:val="18"/>
                    </w:rPr>
                    <w:br/>
                  </w:r>
                  <w:r w:rsidRPr="00000666">
                    <w:rPr>
                      <w:rFonts w:ascii="Times New Roman" w:hAnsi="Times New Roman" w:cs="Times New Roman"/>
                      <w:b/>
                      <w:sz w:val="18"/>
                      <w:szCs w:val="18"/>
                    </w:rPr>
                    <w:t>Sunlight</w:t>
                  </w:r>
                </w:p>
              </w:tc>
            </w:tr>
            <w:tr w:rsidR="003C70E8" w:rsidTr="00A20BED">
              <w:tc>
                <w:tcPr>
                  <w:tcW w:w="1229" w:type="dxa"/>
                </w:tcPr>
                <w:p w:rsidR="003C70E8" w:rsidRPr="00000666" w:rsidRDefault="003C70E8" w:rsidP="00A20BED">
                  <w:pPr>
                    <w:rPr>
                      <w:rFonts w:ascii="Times New Roman" w:hAnsi="Times New Roman" w:cs="Times New Roman"/>
                      <w:b/>
                      <w:sz w:val="18"/>
                      <w:szCs w:val="18"/>
                    </w:rPr>
                  </w:pPr>
                  <w:r w:rsidRPr="00000666">
                    <w:rPr>
                      <w:rFonts w:ascii="Times New Roman" w:hAnsi="Times New Roman" w:cs="Times New Roman"/>
                      <w:b/>
                      <w:sz w:val="18"/>
                      <w:szCs w:val="18"/>
                    </w:rPr>
                    <w:t>Average height (cm)</w:t>
                  </w:r>
                </w:p>
              </w:tc>
              <w:tc>
                <w:tcPr>
                  <w:tcW w:w="1229" w:type="dxa"/>
                </w:tcPr>
                <w:p w:rsidR="003C70E8" w:rsidRDefault="003C70E8" w:rsidP="00A20BED">
                  <w:pPr>
                    <w:rPr>
                      <w:rFonts w:ascii="Times New Roman" w:hAnsi="Times New Roman" w:cs="Times New Roman"/>
                      <w:sz w:val="18"/>
                      <w:szCs w:val="18"/>
                    </w:rPr>
                  </w:pPr>
                </w:p>
              </w:tc>
              <w:tc>
                <w:tcPr>
                  <w:tcW w:w="1229" w:type="dxa"/>
                </w:tcPr>
                <w:p w:rsidR="003C70E8" w:rsidRDefault="003C70E8" w:rsidP="00A20BED">
                  <w:pPr>
                    <w:rPr>
                      <w:rFonts w:ascii="Times New Roman" w:hAnsi="Times New Roman" w:cs="Times New Roman"/>
                      <w:sz w:val="18"/>
                      <w:szCs w:val="18"/>
                    </w:rPr>
                  </w:pPr>
                </w:p>
              </w:tc>
              <w:tc>
                <w:tcPr>
                  <w:tcW w:w="1230" w:type="dxa"/>
                </w:tcPr>
                <w:p w:rsidR="003C70E8" w:rsidRDefault="003C70E8" w:rsidP="00A20BED">
                  <w:pPr>
                    <w:rPr>
                      <w:rFonts w:ascii="Times New Roman" w:hAnsi="Times New Roman" w:cs="Times New Roman"/>
                      <w:sz w:val="18"/>
                      <w:szCs w:val="18"/>
                    </w:rPr>
                  </w:pPr>
                </w:p>
              </w:tc>
            </w:tr>
          </w:tbl>
          <w:p w:rsidR="003C70E8" w:rsidRPr="00000666" w:rsidRDefault="003C70E8" w:rsidP="00A20BED">
            <w:pPr>
              <w:rPr>
                <w:rFonts w:ascii="Times New Roman" w:hAnsi="Times New Roman" w:cs="Times New Roman"/>
                <w:sz w:val="18"/>
                <w:szCs w:val="18"/>
              </w:rPr>
            </w:pPr>
            <w:r>
              <w:rPr>
                <w:rFonts w:ascii="Times New Roman" w:hAnsi="Times New Roman" w:cs="Times New Roman"/>
                <w:sz w:val="18"/>
                <w:szCs w:val="18"/>
              </w:rPr>
              <w:br/>
              <w:t xml:space="preserve">                                 </w:t>
            </w:r>
            <w:r>
              <w:rPr>
                <w:rFonts w:ascii="Times New Roman" w:hAnsi="Times New Roman" w:cs="Times New Roman"/>
                <w:sz w:val="18"/>
                <w:szCs w:val="18"/>
              </w:rPr>
              <w:br/>
            </w:r>
          </w:p>
        </w:tc>
      </w:tr>
    </w:tbl>
    <w:p w:rsidR="003C70E8" w:rsidRPr="00795573" w:rsidRDefault="003C70E8" w:rsidP="003C70E8">
      <w:pPr>
        <w:jc w:val="center"/>
        <w:rPr>
          <w:rFonts w:ascii="Times New Roman" w:hAnsi="Times New Roman" w:cs="Times New Roman"/>
          <w:b/>
        </w:rPr>
      </w:pPr>
      <w:r w:rsidRPr="00795573">
        <w:rPr>
          <w:rFonts w:ascii="Times New Roman" w:hAnsi="Times New Roman" w:cs="Times New Roman"/>
          <w:b/>
        </w:rPr>
        <w:t>Graph Checklist</w:t>
      </w:r>
    </w:p>
    <w:p w:rsidR="003C70E8" w:rsidRPr="000948E9" w:rsidRDefault="003C70E8" w:rsidP="003C70E8">
      <w:pPr>
        <w:rPr>
          <w:rFonts w:ascii="Times New Roman" w:hAnsi="Times New Roman" w:cs="Times New Roman"/>
        </w:rPr>
      </w:pPr>
      <w:r w:rsidRPr="000948E9">
        <w:rPr>
          <w:rFonts w:ascii="Times New Roman" w:hAnsi="Times New Roman" w:cs="Times New Roman"/>
        </w:rPr>
        <w:t>The purpose of graphs in your report is to help readers see patterns and trends in your data.  Consider how many graphs you need</w:t>
      </w:r>
      <w:r>
        <w:rPr>
          <w:rFonts w:ascii="Times New Roman" w:hAnsi="Times New Roman" w:cs="Times New Roman"/>
        </w:rPr>
        <w:t>, and be sure each graph clearly shows its data</w:t>
      </w:r>
      <w:r w:rsidRPr="000948E9">
        <w:rPr>
          <w:rFonts w:ascii="Times New Roman" w:hAnsi="Times New Roman" w:cs="Times New Roman"/>
        </w:rPr>
        <w:t xml:space="preserve">.  </w:t>
      </w:r>
      <w:r>
        <w:rPr>
          <w:rFonts w:ascii="Times New Roman" w:hAnsi="Times New Roman" w:cs="Times New Roman"/>
        </w:rPr>
        <w:t xml:space="preserve"> Too much data makes a graph hard to read, so</w:t>
      </w:r>
      <w:r w:rsidRPr="000948E9">
        <w:rPr>
          <w:rFonts w:ascii="Times New Roman" w:hAnsi="Times New Roman" w:cs="Times New Roman"/>
        </w:rPr>
        <w:t xml:space="preserve"> </w:t>
      </w:r>
      <w:r>
        <w:rPr>
          <w:rFonts w:ascii="Times New Roman" w:hAnsi="Times New Roman" w:cs="Times New Roman"/>
        </w:rPr>
        <w:t>i</w:t>
      </w:r>
      <w:r w:rsidRPr="000948E9">
        <w:rPr>
          <w:rFonts w:ascii="Times New Roman" w:hAnsi="Times New Roman" w:cs="Times New Roman"/>
        </w:rPr>
        <w:t>t may be better to create separate graphs for each value of the independent variable (in the example above, the different amounts of light.)  You do not ne</w:t>
      </w:r>
      <w:r>
        <w:rPr>
          <w:rFonts w:ascii="Times New Roman" w:hAnsi="Times New Roman" w:cs="Times New Roman"/>
        </w:rPr>
        <w:t>cessarily need to show a graph (or graphs) o</w:t>
      </w:r>
      <w:r w:rsidRPr="000948E9">
        <w:rPr>
          <w:rFonts w:ascii="Times New Roman" w:hAnsi="Times New Roman" w:cs="Times New Roman"/>
        </w:rPr>
        <w:t>f your raw data, esp</w:t>
      </w:r>
      <w:r>
        <w:rPr>
          <w:rFonts w:ascii="Times New Roman" w:hAnsi="Times New Roman" w:cs="Times New Roman"/>
        </w:rPr>
        <w:t>ecially if there is a lot of it. It may be appropriate to graph only the calculated results (averages)</w:t>
      </w:r>
      <w:r w:rsidRPr="000948E9">
        <w:rPr>
          <w:rFonts w:ascii="Times New Roman" w:hAnsi="Times New Roman" w:cs="Times New Roman"/>
        </w:rPr>
        <w:t xml:space="preserve"> so that a reader can see the trends.   </w:t>
      </w:r>
    </w:p>
    <w:p w:rsidR="003C70E8" w:rsidRDefault="003C70E8" w:rsidP="003C70E8">
      <w:pPr>
        <w:rPr>
          <w:rFonts w:ascii="Times New Roman" w:hAnsi="Times New Roman" w:cs="Times New Roman"/>
          <w:b/>
        </w:rPr>
      </w:pPr>
    </w:p>
    <w:p w:rsidR="003C70E8" w:rsidRDefault="003C70E8" w:rsidP="003C70E8">
      <w:pPr>
        <w:rPr>
          <w:rFonts w:ascii="Times New Roman" w:hAnsi="Times New Roman" w:cs="Times New Roman"/>
          <w:b/>
        </w:rPr>
      </w:pPr>
      <w:r>
        <w:rPr>
          <w:rFonts w:ascii="Times New Roman" w:hAnsi="Times New Roman" w:cs="Times New Roman"/>
          <w:b/>
        </w:rPr>
        <w:t xml:space="preserve">Title </w:t>
      </w:r>
    </w:p>
    <w:p w:rsidR="003C70E8" w:rsidRPr="00E4115A" w:rsidRDefault="003C70E8" w:rsidP="003C70E8">
      <w:pPr>
        <w:rPr>
          <w:rFonts w:ascii="Times New Roman" w:hAnsi="Times New Roman" w:cs="Times New Roman"/>
          <w:b/>
        </w:rPr>
      </w:pPr>
      <w:r>
        <w:rPr>
          <w:rFonts w:ascii="Times New Roman" w:hAnsi="Times New Roman" w:cs="Times New Roman"/>
        </w:rPr>
        <w:t>Every graph</w:t>
      </w:r>
      <w:r w:rsidRPr="00E4115A">
        <w:rPr>
          <w:rFonts w:ascii="Times New Roman" w:hAnsi="Times New Roman" w:cs="Times New Roman"/>
        </w:rPr>
        <w:t xml:space="preserve"> must have a title.</w:t>
      </w:r>
    </w:p>
    <w:p w:rsidR="003C70E8" w:rsidRDefault="003C70E8" w:rsidP="003C70E8">
      <w:pPr>
        <w:rPr>
          <w:rFonts w:ascii="Times New Roman" w:hAnsi="Times New Roman" w:cs="Times New Roman"/>
        </w:rPr>
      </w:pPr>
      <w:r>
        <w:rPr>
          <w:rFonts w:ascii="Times New Roman" w:hAnsi="Times New Roman" w:cs="Times New Roman"/>
          <w:b/>
        </w:rPr>
        <w:t>______</w:t>
      </w:r>
      <w:r w:rsidRPr="00E4115A">
        <w:rPr>
          <w:rFonts w:ascii="Times New Roman" w:hAnsi="Times New Roman" w:cs="Times New Roman"/>
        </w:rPr>
        <w:t xml:space="preserve"> Does the title </w:t>
      </w:r>
      <w:r>
        <w:rPr>
          <w:rFonts w:ascii="Times New Roman" w:hAnsi="Times New Roman" w:cs="Times New Roman"/>
        </w:rPr>
        <w:t xml:space="preserve">briefly </w:t>
      </w:r>
      <w:r w:rsidRPr="00E4115A">
        <w:rPr>
          <w:rFonts w:ascii="Times New Roman" w:hAnsi="Times New Roman" w:cs="Times New Roman"/>
        </w:rPr>
        <w:t>describe</w:t>
      </w:r>
      <w:r>
        <w:rPr>
          <w:rFonts w:ascii="Times New Roman" w:hAnsi="Times New Roman" w:cs="Times New Roman"/>
        </w:rPr>
        <w:t xml:space="preserve"> or name</w:t>
      </w:r>
      <w:r w:rsidRPr="00E4115A">
        <w:rPr>
          <w:rFonts w:ascii="Times New Roman" w:hAnsi="Times New Roman" w:cs="Times New Roman"/>
        </w:rPr>
        <w:t xml:space="preserve"> the </w:t>
      </w:r>
      <w:r w:rsidRPr="00E4115A">
        <w:rPr>
          <w:rFonts w:ascii="Times New Roman" w:hAnsi="Times New Roman" w:cs="Times New Roman"/>
          <w:i/>
        </w:rPr>
        <w:t>dependent variable</w:t>
      </w:r>
      <w:r w:rsidRPr="00E4115A">
        <w:rPr>
          <w:rFonts w:ascii="Times New Roman" w:hAnsi="Times New Roman" w:cs="Times New Roman"/>
        </w:rPr>
        <w:t xml:space="preserve">, the variable you measured?  </w:t>
      </w:r>
    </w:p>
    <w:p w:rsidR="003C70E8" w:rsidRDefault="003C70E8" w:rsidP="003C70E8">
      <w:pPr>
        <w:rPr>
          <w:rFonts w:ascii="Times New Roman" w:hAnsi="Times New Roman" w:cs="Times New Roman"/>
        </w:rPr>
      </w:pPr>
      <w:r>
        <w:rPr>
          <w:rFonts w:ascii="Times New Roman" w:hAnsi="Times New Roman" w:cs="Times New Roman"/>
        </w:rPr>
        <w:t xml:space="preserve">______ </w:t>
      </w:r>
      <w:proofErr w:type="gramStart"/>
      <w:r>
        <w:rPr>
          <w:rFonts w:ascii="Times New Roman" w:hAnsi="Times New Roman" w:cs="Times New Roman"/>
        </w:rPr>
        <w:t>Is</w:t>
      </w:r>
      <w:proofErr w:type="gramEnd"/>
      <w:r>
        <w:rPr>
          <w:rFonts w:ascii="Times New Roman" w:hAnsi="Times New Roman" w:cs="Times New Roman"/>
        </w:rPr>
        <w:t xml:space="preserve"> the title centered over the graph?</w:t>
      </w:r>
    </w:p>
    <w:p w:rsidR="003C70E8" w:rsidRDefault="003C70E8" w:rsidP="003C70E8">
      <w:pPr>
        <w:outlineLvl w:val="0"/>
        <w:rPr>
          <w:rFonts w:ascii="Times New Roman" w:hAnsi="Times New Roman" w:cs="Times New Roman"/>
        </w:rPr>
      </w:pPr>
      <w:r>
        <w:rPr>
          <w:rFonts w:ascii="Times New Roman" w:hAnsi="Times New Roman" w:cs="Times New Roman"/>
          <w:b/>
        </w:rPr>
        <w:t>Graph Type</w:t>
      </w:r>
    </w:p>
    <w:p w:rsidR="003C70E8" w:rsidRDefault="003C70E8" w:rsidP="003C70E8">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 xml:space="preserve">If you measured over time, you should present your data in a </w:t>
      </w:r>
      <w:r w:rsidRPr="00480102">
        <w:rPr>
          <w:rFonts w:ascii="Times New Roman" w:hAnsi="Times New Roman" w:cs="Times New Roman"/>
          <w:i/>
        </w:rPr>
        <w:t>line graph</w:t>
      </w:r>
      <w:r>
        <w:rPr>
          <w:rFonts w:ascii="Times New Roman" w:hAnsi="Times New Roman" w:cs="Times New Roman"/>
        </w:rPr>
        <w:t xml:space="preserve"> with time on the horizontal (X) axis</w:t>
      </w:r>
    </w:p>
    <w:p w:rsidR="003C70E8" w:rsidRDefault="003C70E8" w:rsidP="003C70E8">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 xml:space="preserve">If you measured each trial only one time, you should present your data in a </w:t>
      </w:r>
      <w:r w:rsidRPr="00480102">
        <w:rPr>
          <w:rFonts w:ascii="Times New Roman" w:hAnsi="Times New Roman" w:cs="Times New Roman"/>
          <w:i/>
        </w:rPr>
        <w:t>bar graph</w:t>
      </w:r>
      <w:r>
        <w:rPr>
          <w:rFonts w:ascii="Times New Roman" w:hAnsi="Times New Roman" w:cs="Times New Roman"/>
        </w:rPr>
        <w:t xml:space="preserve">. </w:t>
      </w:r>
    </w:p>
    <w:p w:rsidR="003C70E8" w:rsidRDefault="003C70E8" w:rsidP="003C70E8">
      <w:pPr>
        <w:pStyle w:val="ListParagraph"/>
        <w:numPr>
          <w:ilvl w:val="0"/>
          <w:numId w:val="2"/>
        </w:numPr>
        <w:spacing w:after="200" w:line="276" w:lineRule="auto"/>
        <w:rPr>
          <w:rFonts w:ascii="Times New Roman" w:hAnsi="Times New Roman" w:cs="Times New Roman"/>
        </w:rPr>
      </w:pPr>
      <w:r w:rsidRPr="00480102">
        <w:rPr>
          <w:rFonts w:ascii="Times New Roman" w:hAnsi="Times New Roman" w:cs="Times New Roman"/>
          <w:i/>
        </w:rPr>
        <w:t>Pie charts</w:t>
      </w:r>
      <w:r>
        <w:rPr>
          <w:rFonts w:ascii="Times New Roman" w:hAnsi="Times New Roman" w:cs="Times New Roman"/>
        </w:rPr>
        <w:t xml:space="preserve"> (circle graphs) are only appropriate if you are reporting parts of a whole.  For example, the percentage of shots made using a particular technique. (Note that when graphing a comparison of the results for each type of shot, you should use a bar graph.)</w:t>
      </w:r>
    </w:p>
    <w:p w:rsidR="003C70E8" w:rsidRPr="00480102" w:rsidRDefault="003C70E8" w:rsidP="003C70E8">
      <w:pPr>
        <w:pStyle w:val="ListParagraph"/>
        <w:numPr>
          <w:ilvl w:val="0"/>
          <w:numId w:val="2"/>
        </w:numPr>
        <w:spacing w:after="200" w:line="276" w:lineRule="auto"/>
        <w:rPr>
          <w:rFonts w:ascii="Times New Roman" w:hAnsi="Times New Roman" w:cs="Times New Roman"/>
        </w:rPr>
      </w:pPr>
      <w:r>
        <w:rPr>
          <w:rFonts w:ascii="Times New Roman" w:hAnsi="Times New Roman" w:cs="Times New Roman"/>
          <w:i/>
        </w:rPr>
        <w:t xml:space="preserve">Calculated results </w:t>
      </w:r>
      <w:r>
        <w:rPr>
          <w:rFonts w:ascii="Times New Roman" w:hAnsi="Times New Roman" w:cs="Times New Roman"/>
        </w:rPr>
        <w:t xml:space="preserve">(for example, averages) should always be reported in a </w:t>
      </w:r>
      <w:r>
        <w:rPr>
          <w:rFonts w:ascii="Times New Roman" w:hAnsi="Times New Roman" w:cs="Times New Roman"/>
          <w:b/>
        </w:rPr>
        <w:t>separate graph.</w:t>
      </w:r>
    </w:p>
    <w:p w:rsidR="003C70E8" w:rsidRDefault="003C70E8" w:rsidP="003C70E8">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 xml:space="preserve">Graphs </w:t>
      </w:r>
      <w:r w:rsidRPr="000948E9">
        <w:rPr>
          <w:rFonts w:ascii="Times New Roman" w:hAnsi="Times New Roman" w:cs="Times New Roman"/>
          <w:b/>
        </w:rPr>
        <w:t>do not</w:t>
      </w:r>
      <w:r>
        <w:rPr>
          <w:rFonts w:ascii="Times New Roman" w:hAnsi="Times New Roman" w:cs="Times New Roman"/>
        </w:rPr>
        <w:t xml:space="preserve"> have to be in color, but make sure that your graphing software is set to print in black and white.</w:t>
      </w:r>
    </w:p>
    <w:p w:rsidR="003C70E8" w:rsidRDefault="003C70E8" w:rsidP="003C70E8">
      <w:pPr>
        <w:outlineLvl w:val="0"/>
        <w:rPr>
          <w:rFonts w:ascii="Times New Roman" w:hAnsi="Times New Roman" w:cs="Times New Roman"/>
          <w:b/>
        </w:rPr>
      </w:pPr>
      <w:r>
        <w:rPr>
          <w:rFonts w:ascii="Times New Roman" w:hAnsi="Times New Roman" w:cs="Times New Roman"/>
          <w:b/>
        </w:rPr>
        <w:t>Graph Components</w:t>
      </w:r>
    </w:p>
    <w:p w:rsidR="003C70E8" w:rsidRPr="00480102" w:rsidRDefault="003C70E8" w:rsidP="003C70E8">
      <w:pPr>
        <w:rPr>
          <w:rFonts w:ascii="Times New Roman" w:hAnsi="Times New Roman" w:cs="Times New Roman"/>
        </w:rPr>
      </w:pPr>
      <w:r>
        <w:rPr>
          <w:rFonts w:ascii="Times New Roman" w:hAnsi="Times New Roman" w:cs="Times New Roman"/>
          <w:b/>
        </w:rPr>
        <w:t xml:space="preserve">_____ </w:t>
      </w:r>
      <w:r>
        <w:rPr>
          <w:rFonts w:ascii="Times New Roman" w:hAnsi="Times New Roman" w:cs="Times New Roman"/>
        </w:rPr>
        <w:t xml:space="preserve">Does the graph include all the data that it should, and omit data it should not?  </w:t>
      </w:r>
    </w:p>
    <w:p w:rsidR="003C70E8" w:rsidRDefault="003C70E8" w:rsidP="003C70E8">
      <w:pPr>
        <w:rPr>
          <w:rFonts w:ascii="Times New Roman" w:hAnsi="Times New Roman" w:cs="Times New Roman"/>
        </w:rPr>
      </w:pPr>
      <w:r>
        <w:rPr>
          <w:rFonts w:ascii="Times New Roman" w:hAnsi="Times New Roman" w:cs="Times New Roman"/>
          <w:b/>
        </w:rPr>
        <w:t xml:space="preserve">_____ </w:t>
      </w:r>
      <w:proofErr w:type="gramStart"/>
      <w:r>
        <w:rPr>
          <w:rFonts w:ascii="Times New Roman" w:hAnsi="Times New Roman" w:cs="Times New Roman"/>
        </w:rPr>
        <w:t>Is</w:t>
      </w:r>
      <w:proofErr w:type="gramEnd"/>
      <w:r>
        <w:rPr>
          <w:rFonts w:ascii="Times New Roman" w:hAnsi="Times New Roman" w:cs="Times New Roman"/>
        </w:rPr>
        <w:t xml:space="preserve"> each data series labeled appropriately?</w:t>
      </w:r>
    </w:p>
    <w:p w:rsidR="003C70E8" w:rsidRDefault="003C70E8" w:rsidP="003C70E8">
      <w:pPr>
        <w:rPr>
          <w:rFonts w:ascii="Times New Roman" w:hAnsi="Times New Roman" w:cs="Times New Roman"/>
        </w:rPr>
      </w:pPr>
      <w:r>
        <w:rPr>
          <w:rFonts w:ascii="Times New Roman" w:hAnsi="Times New Roman" w:cs="Times New Roman"/>
        </w:rPr>
        <w:t xml:space="preserve">_____ </w:t>
      </w:r>
      <w:proofErr w:type="gramStart"/>
      <w:r>
        <w:rPr>
          <w:rFonts w:ascii="Times New Roman" w:hAnsi="Times New Roman" w:cs="Times New Roman"/>
        </w:rPr>
        <w:t>Is</w:t>
      </w:r>
      <w:proofErr w:type="gramEnd"/>
      <w:r>
        <w:rPr>
          <w:rFonts w:ascii="Times New Roman" w:hAnsi="Times New Roman" w:cs="Times New Roman"/>
        </w:rPr>
        <w:t xml:space="preserve"> each axis labeled appropriately?  </w:t>
      </w:r>
    </w:p>
    <w:p w:rsidR="003C70E8" w:rsidRDefault="003C70E8" w:rsidP="003C70E8">
      <w:pPr>
        <w:rPr>
          <w:rFonts w:ascii="Times New Roman" w:hAnsi="Times New Roman" w:cs="Times New Roman"/>
        </w:rPr>
      </w:pPr>
      <w:r>
        <w:rPr>
          <w:rFonts w:ascii="Times New Roman" w:hAnsi="Times New Roman" w:cs="Times New Roman"/>
        </w:rPr>
        <w:t>_____ Are the units included for each axis?</w:t>
      </w:r>
    </w:p>
    <w:p w:rsidR="003C70E8" w:rsidRDefault="003C70E8" w:rsidP="003C70E8">
      <w:pPr>
        <w:rPr>
          <w:rFonts w:ascii="Times New Roman" w:hAnsi="Times New Roman" w:cs="Times New Roman"/>
        </w:rPr>
      </w:pPr>
      <w:r>
        <w:rPr>
          <w:rFonts w:ascii="Times New Roman" w:hAnsi="Times New Roman" w:cs="Times New Roman"/>
        </w:rPr>
        <w:t xml:space="preserve">_____ </w:t>
      </w:r>
      <w:proofErr w:type="gramStart"/>
      <w:r>
        <w:rPr>
          <w:rFonts w:ascii="Times New Roman" w:hAnsi="Times New Roman" w:cs="Times New Roman"/>
        </w:rPr>
        <w:t>If</w:t>
      </w:r>
      <w:proofErr w:type="gramEnd"/>
      <w:r>
        <w:rPr>
          <w:rFonts w:ascii="Times New Roman" w:hAnsi="Times New Roman" w:cs="Times New Roman"/>
        </w:rPr>
        <w:t xml:space="preserve"> there is a legend, is it clear? </w:t>
      </w:r>
    </w:p>
    <w:p w:rsidR="003C70E8" w:rsidRDefault="003C70E8" w:rsidP="003C70E8">
      <w:pPr>
        <w:rPr>
          <w:rFonts w:ascii="Times New Roman" w:hAnsi="Times New Roman" w:cs="Times New Roman"/>
          <w:i/>
        </w:rPr>
      </w:pPr>
    </w:p>
    <w:p w:rsidR="003C70E8" w:rsidRDefault="003C70E8" w:rsidP="003C70E8">
      <w:pPr>
        <w:rPr>
          <w:rFonts w:ascii="Times New Roman" w:hAnsi="Times New Roman" w:cs="Times New Roman"/>
          <w:i/>
        </w:rPr>
      </w:pPr>
    </w:p>
    <w:p w:rsidR="003C70E8" w:rsidRDefault="003C70E8" w:rsidP="003C70E8">
      <w:pPr>
        <w:rPr>
          <w:rFonts w:ascii="Times New Roman" w:hAnsi="Times New Roman" w:cs="Times New Roman"/>
          <w:i/>
        </w:rPr>
      </w:pPr>
    </w:p>
    <w:p w:rsidR="003C70E8" w:rsidRDefault="003C70E8" w:rsidP="003C70E8">
      <w:pPr>
        <w:rPr>
          <w:rFonts w:ascii="Times New Roman" w:hAnsi="Times New Roman" w:cs="Times New Roman"/>
          <w:i/>
        </w:rPr>
      </w:pPr>
    </w:p>
    <w:p w:rsidR="003C70E8" w:rsidRDefault="003C70E8" w:rsidP="003C70E8">
      <w:pPr>
        <w:rPr>
          <w:rFonts w:ascii="Times New Roman" w:hAnsi="Times New Roman" w:cs="Times New Roman"/>
          <w:i/>
        </w:rPr>
      </w:pPr>
    </w:p>
    <w:p w:rsidR="003C70E8" w:rsidRDefault="003C70E8" w:rsidP="003C70E8">
      <w:pPr>
        <w:rPr>
          <w:rFonts w:ascii="Times New Roman" w:hAnsi="Times New Roman" w:cs="Times New Roman"/>
          <w:i/>
        </w:rPr>
      </w:pPr>
    </w:p>
    <w:p w:rsidR="003C70E8" w:rsidRDefault="003C70E8" w:rsidP="003C70E8">
      <w:pPr>
        <w:rPr>
          <w:rFonts w:ascii="Times New Roman" w:hAnsi="Times New Roman" w:cs="Times New Roman"/>
          <w:i/>
        </w:rPr>
      </w:pPr>
    </w:p>
    <w:p w:rsidR="003C70E8" w:rsidRDefault="003C70E8" w:rsidP="003C70E8">
      <w:pPr>
        <w:rPr>
          <w:rFonts w:ascii="Times New Roman" w:hAnsi="Times New Roman" w:cs="Times New Roman"/>
          <w:i/>
        </w:rPr>
      </w:pPr>
      <w:r>
        <w:rPr>
          <w:rFonts w:ascii="Times New Roman" w:hAnsi="Times New Roman" w:cs="Times New Roman"/>
          <w:i/>
        </w:rPr>
        <w:lastRenderedPageBreak/>
        <w:t>Examples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622"/>
      </w:tblGrid>
      <w:tr w:rsidR="003C70E8" w:rsidTr="00A20BED">
        <w:tc>
          <w:tcPr>
            <w:tcW w:w="5508" w:type="dxa"/>
          </w:tcPr>
          <w:p w:rsidR="003C70E8" w:rsidRDefault="003C70E8" w:rsidP="00A20BED">
            <w:pPr>
              <w:rPr>
                <w:rFonts w:ascii="Times New Roman" w:hAnsi="Times New Roman" w:cs="Times New Roman"/>
              </w:rPr>
            </w:pPr>
            <w:r>
              <w:rPr>
                <w:rFonts w:ascii="Times New Roman" w:hAnsi="Times New Roman" w:cs="Times New Roman"/>
                <w:b/>
                <w:noProof/>
              </w:rPr>
              <w:drawing>
                <wp:inline distT="0" distB="0" distL="0" distR="0" wp14:anchorId="2EA7C0C5" wp14:editId="749B0E18">
                  <wp:extent cx="2609850" cy="1527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1527040"/>
                          </a:xfrm>
                          <a:prstGeom prst="rect">
                            <a:avLst/>
                          </a:prstGeom>
                          <a:noFill/>
                          <a:ln>
                            <a:noFill/>
                          </a:ln>
                        </pic:spPr>
                      </pic:pic>
                    </a:graphicData>
                  </a:graphic>
                </wp:inline>
              </w:drawing>
            </w:r>
          </w:p>
        </w:tc>
        <w:tc>
          <w:tcPr>
            <w:tcW w:w="5508" w:type="dxa"/>
          </w:tcPr>
          <w:p w:rsidR="003C70E8" w:rsidRDefault="00B53190" w:rsidP="00A20BED">
            <w:pPr>
              <w:rPr>
                <w:rFonts w:ascii="Times New Roman" w:hAnsi="Times New Roman" w:cs="Times New Roman"/>
              </w:rPr>
            </w:pPr>
            <w:r>
              <w:rPr>
                <w:noProof/>
                <w:sz w:val="24"/>
                <w:szCs w:val="24"/>
              </w:rPr>
              <w:object w:dxaOrig="6960" w:dyaOrig="4125" w14:anchorId="7B78A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6.5pt;height:116.25pt;mso-width-percent:0;mso-height-percent:0;mso-width-percent:0;mso-height-percent:0" o:ole="">
                  <v:imagedata r:id="rId6" o:title=""/>
                </v:shape>
                <o:OLEObject Type="Embed" ProgID="PBrush" ShapeID="_x0000_i1025" DrawAspect="Content" ObjectID="_1610344659" r:id="rId7"/>
              </w:object>
            </w:r>
          </w:p>
        </w:tc>
      </w:tr>
    </w:tbl>
    <w:p w:rsidR="004F048F" w:rsidRPr="003C70E8" w:rsidRDefault="004F048F">
      <w:pPr>
        <w:rPr>
          <w:rFonts w:ascii="Times New Roman" w:hAnsi="Times New Roman" w:cs="Times New Roman"/>
        </w:rPr>
      </w:pPr>
    </w:p>
    <w:sectPr w:rsidR="004F048F" w:rsidRPr="003C70E8" w:rsidSect="001B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56F2C"/>
    <w:multiLevelType w:val="hybridMultilevel"/>
    <w:tmpl w:val="8EBE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97D31"/>
    <w:multiLevelType w:val="hybridMultilevel"/>
    <w:tmpl w:val="26BE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E8"/>
    <w:rsid w:val="001B5623"/>
    <w:rsid w:val="00354C9E"/>
    <w:rsid w:val="003C70E8"/>
    <w:rsid w:val="004F048F"/>
    <w:rsid w:val="00B5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0545"/>
  <w14:defaultImageDpi w14:val="32767"/>
  <w15:chartTrackingRefBased/>
  <w15:docId w15:val="{19CDA21D-65D7-7540-854B-A4889342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70E8"/>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0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A. Whitworth</dc:creator>
  <cp:keywords/>
  <dc:description/>
  <cp:lastModifiedBy>Luke Towler</cp:lastModifiedBy>
  <cp:revision>2</cp:revision>
  <dcterms:created xsi:type="dcterms:W3CDTF">2019-01-28T15:57:00Z</dcterms:created>
  <dcterms:modified xsi:type="dcterms:W3CDTF">2019-01-30T14:11:00Z</dcterms:modified>
</cp:coreProperties>
</file>