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4A" w:rsidRPr="00093A56" w:rsidRDefault="004B664A" w:rsidP="004B664A">
      <w:pPr>
        <w:spacing w:before="100" w:beforeAutospacing="1" w:after="100" w:afterAutospacing="1"/>
        <w:ind w:left="360"/>
        <w:rPr>
          <w:rFonts w:ascii="Helvetica" w:eastAsia="Cambria" w:hAnsi="Helvetica" w:cs="Times New Roman"/>
          <w:color w:val="000000"/>
          <w:szCs w:val="24"/>
          <w:lang w:eastAsia="en-US"/>
        </w:rPr>
      </w:pPr>
      <w:r w:rsidRPr="00093A56">
        <w:rPr>
          <w:rFonts w:ascii="SymbolMT" w:eastAsia="Cambria" w:hAnsi="SymbolMT" w:cs="Times New Roman"/>
          <w:color w:val="000000"/>
          <w:szCs w:val="24"/>
          <w:lang w:eastAsia="en-US"/>
        </w:rPr>
        <w:t> </w:t>
      </w:r>
    </w:p>
    <w:p w:rsidR="004B664A" w:rsidRPr="00093A56" w:rsidRDefault="00093A56" w:rsidP="004B664A">
      <w:pPr>
        <w:spacing w:beforeAutospacing="1" w:afterAutospacing="1"/>
        <w:ind w:left="720"/>
        <w:rPr>
          <w:rFonts w:ascii="Times" w:eastAsia="Times New Roman" w:hAnsi="Times" w:cs="Times New Roman"/>
          <w:color w:val="000000"/>
          <w:szCs w:val="24"/>
          <w:lang w:eastAsia="en-US"/>
        </w:rPr>
      </w:pPr>
      <w:r w:rsidRPr="00093A56">
        <w:rPr>
          <w:rFonts w:ascii="Times" w:eastAsia="Times New Roman" w:hAnsi="Times" w:cs="Times New Roman"/>
          <w:color w:val="000000"/>
          <w:szCs w:val="24"/>
          <w:lang w:eastAsia="en-US"/>
        </w:rPr>
        <w:t xml:space="preserve">Check off </w:t>
      </w:r>
      <w:r>
        <w:rPr>
          <w:rFonts w:ascii="Times" w:eastAsia="Times New Roman" w:hAnsi="Times" w:cs="Times New Roman"/>
          <w:color w:val="000000"/>
          <w:szCs w:val="24"/>
          <w:lang w:eastAsia="en-US"/>
        </w:rPr>
        <w:t>each item</w:t>
      </w:r>
      <w:r w:rsidRPr="00093A56">
        <w:rPr>
          <w:rFonts w:ascii="Times" w:eastAsia="Times New Roman" w:hAnsi="Times" w:cs="Times New Roman"/>
          <w:color w:val="000000"/>
          <w:szCs w:val="24"/>
          <w:lang w:eastAsia="en-US"/>
        </w:rPr>
        <w:t xml:space="preserve"> as you proceed through the steps:</w:t>
      </w:r>
    </w:p>
    <w:p w:rsidR="004B664A" w:rsidRPr="00093A56" w:rsidRDefault="004B664A" w:rsidP="00093A56">
      <w:pPr>
        <w:pStyle w:val="ListParagraph"/>
        <w:spacing w:before="100" w:beforeAutospacing="1" w:after="100" w:afterAutospacing="1"/>
        <w:ind w:left="1080"/>
        <w:rPr>
          <w:rFonts w:ascii="Times" w:hAnsi="Times" w:cs="Times New Roman"/>
          <w:color w:val="000000"/>
          <w:szCs w:val="24"/>
          <w:lang w:eastAsia="en-US"/>
        </w:rPr>
      </w:pP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Set up the heat transfer kit.</w:t>
      </w:r>
    </w:p>
    <w:p w:rsidR="004B664A" w:rsidRPr="00093A56" w:rsidRDefault="003C3D55" w:rsidP="00093A56">
      <w:pPr>
        <w:spacing w:before="100" w:beforeAutospacing="1" w:after="100" w:afterAutospacing="1"/>
        <w:ind w:left="1080"/>
        <w:rPr>
          <w:rFonts w:ascii="Times" w:eastAsia="Cambria" w:hAnsi="Times" w:cs="Times New Roman"/>
          <w:color w:val="000000"/>
          <w:szCs w:val="24"/>
          <w:lang w:eastAsia="en-US"/>
        </w:rPr>
      </w:pP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T</w:t>
      </w:r>
      <w:r w:rsidR="004B664A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hermometer bulbs and the bottoms of the aluminum bar should be near the bottom but </w:t>
      </w:r>
      <w:r w:rsidR="00093A56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not </w:t>
      </w:r>
      <w:r w:rsidR="004B664A" w:rsidRPr="00093A56">
        <w:rPr>
          <w:rFonts w:ascii="Times" w:eastAsia="Cambria" w:hAnsi="Times" w:cs="Times New Roman"/>
          <w:color w:val="000000"/>
          <w:szCs w:val="24"/>
          <w:lang w:eastAsia="en-US"/>
        </w:rPr>
        <w:t>touching the bottom of each Styrofoam container.</w:t>
      </w:r>
    </w:p>
    <w:p w:rsidR="004B664A" w:rsidRPr="00093A56" w:rsidRDefault="004B664A" w:rsidP="00093A56">
      <w:pPr>
        <w:pStyle w:val="ListParagraph"/>
        <w:spacing w:before="100" w:beforeAutospacing="1" w:after="100" w:afterAutospacing="1"/>
        <w:ind w:left="1080"/>
        <w:rPr>
          <w:rFonts w:ascii="Times" w:hAnsi="Times" w:cs="Times New Roman"/>
          <w:color w:val="000000"/>
          <w:szCs w:val="24"/>
          <w:lang w:eastAsia="en-US"/>
        </w:rPr>
      </w:pP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Measure 150</w:t>
      </w:r>
      <w:r w:rsidR="00093A56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 </w:t>
      </w:r>
      <w:proofErr w:type="spellStart"/>
      <w:r w:rsidR="00093A56" w:rsidRPr="00093A56">
        <w:rPr>
          <w:rFonts w:ascii="Times" w:eastAsia="Cambria" w:hAnsi="Times" w:cs="Times New Roman"/>
          <w:color w:val="000000"/>
          <w:szCs w:val="24"/>
          <w:lang w:eastAsia="en-US"/>
        </w:rPr>
        <w:t>mL</w:t>
      </w:r>
      <w:proofErr w:type="spellEnd"/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 of cold water and add it to one of the cups</w:t>
      </w:r>
      <w:r w:rsidR="00265C5E" w:rsidRPr="00093A56">
        <w:rPr>
          <w:rFonts w:ascii="Times" w:eastAsia="Cambria" w:hAnsi="Times" w:cs="Times New Roman"/>
          <w:color w:val="000000"/>
          <w:szCs w:val="24"/>
          <w:lang w:eastAsia="en-US"/>
        </w:rPr>
        <w:t>.</w:t>
      </w: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 </w:t>
      </w:r>
    </w:p>
    <w:p w:rsidR="00093A56" w:rsidRDefault="00093A56" w:rsidP="00093A56">
      <w:pPr>
        <w:pStyle w:val="ListParagraph"/>
        <w:spacing w:before="100" w:beforeAutospacing="1" w:after="100" w:afterAutospacing="1"/>
        <w:ind w:left="1080"/>
        <w:rPr>
          <w:rFonts w:ascii="Times" w:eastAsia="Cambria" w:hAnsi="Times" w:cs="Times New Roman"/>
          <w:color w:val="000000"/>
          <w:szCs w:val="24"/>
          <w:lang w:eastAsia="en-US"/>
        </w:rPr>
      </w:pPr>
    </w:p>
    <w:p w:rsidR="004B664A" w:rsidRPr="00093A56" w:rsidRDefault="004B664A" w:rsidP="00093A56">
      <w:pPr>
        <w:pStyle w:val="ListParagraph"/>
        <w:spacing w:before="100" w:beforeAutospacing="1" w:after="100" w:afterAutospacing="1"/>
        <w:ind w:left="1080"/>
        <w:rPr>
          <w:rFonts w:ascii="Times" w:hAnsi="Times" w:cs="Times New Roman"/>
          <w:color w:val="000000"/>
          <w:szCs w:val="24"/>
          <w:lang w:eastAsia="en-US"/>
        </w:rPr>
      </w:pP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Measure 150</w:t>
      </w:r>
      <w:r w:rsidR="00093A56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 </w:t>
      </w:r>
      <w:proofErr w:type="spellStart"/>
      <w:r w:rsidR="00093A56" w:rsidRPr="00093A56">
        <w:rPr>
          <w:rFonts w:ascii="Times" w:eastAsia="Cambria" w:hAnsi="Times" w:cs="Times New Roman"/>
          <w:color w:val="000000"/>
          <w:szCs w:val="24"/>
          <w:lang w:eastAsia="en-US"/>
        </w:rPr>
        <w:t>mL</w:t>
      </w:r>
      <w:proofErr w:type="spellEnd"/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 of hot wate</w:t>
      </w:r>
      <w:r w:rsidR="00265C5E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r and add it to the other cup. </w:t>
      </w: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Your teacher may assist you with this step. </w:t>
      </w:r>
    </w:p>
    <w:p w:rsidR="00093A56" w:rsidRDefault="00093A56" w:rsidP="00093A56">
      <w:pPr>
        <w:pStyle w:val="ListParagraph"/>
        <w:spacing w:before="100" w:beforeAutospacing="1" w:after="100" w:afterAutospacing="1"/>
        <w:ind w:left="1080"/>
        <w:rPr>
          <w:rFonts w:ascii="Times" w:eastAsia="Cambria" w:hAnsi="Times" w:cs="Times New Roman"/>
          <w:color w:val="000000"/>
          <w:szCs w:val="24"/>
          <w:lang w:eastAsia="en-US"/>
        </w:rPr>
      </w:pPr>
    </w:p>
    <w:p w:rsidR="003C3D55" w:rsidRPr="00093A56" w:rsidRDefault="004B664A" w:rsidP="00093A56">
      <w:pPr>
        <w:pStyle w:val="ListParagraph"/>
        <w:spacing w:before="100" w:beforeAutospacing="1" w:after="100" w:afterAutospacing="1"/>
        <w:ind w:left="1080"/>
        <w:rPr>
          <w:rFonts w:ascii="Times" w:hAnsi="Times" w:cs="Times New Roman"/>
          <w:color w:val="000000"/>
          <w:szCs w:val="24"/>
          <w:lang w:eastAsia="en-US"/>
        </w:rPr>
      </w:pP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Gently place on the lids on the cups at the same time</w:t>
      </w:r>
      <w:r w:rsidR="00093A56" w:rsidRPr="00093A56">
        <w:rPr>
          <w:rFonts w:ascii="Times" w:eastAsia="Cambria" w:hAnsi="Times" w:cs="Times New Roman"/>
          <w:color w:val="000000"/>
          <w:szCs w:val="24"/>
          <w:lang w:eastAsia="en-US"/>
        </w:rPr>
        <w:t>,</w:t>
      </w: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 being careful not to submerge them.</w:t>
      </w:r>
    </w:p>
    <w:p w:rsidR="00093A56" w:rsidRDefault="00093A56" w:rsidP="00093A56">
      <w:pPr>
        <w:pStyle w:val="ListParagraph"/>
        <w:spacing w:before="100" w:beforeAutospacing="1" w:after="100" w:afterAutospacing="1"/>
        <w:ind w:left="1080"/>
        <w:rPr>
          <w:rFonts w:ascii="Times" w:eastAsia="Cambria" w:hAnsi="Times" w:cs="Times New Roman"/>
          <w:color w:val="000000"/>
          <w:szCs w:val="24"/>
          <w:lang w:eastAsia="en-US"/>
        </w:rPr>
      </w:pPr>
    </w:p>
    <w:p w:rsidR="003C3D55" w:rsidRPr="00093A56" w:rsidRDefault="004B664A" w:rsidP="00093A56">
      <w:pPr>
        <w:pStyle w:val="ListParagraph"/>
        <w:spacing w:before="100" w:beforeAutospacing="1" w:after="100" w:afterAutospacing="1"/>
        <w:ind w:left="1080"/>
        <w:rPr>
          <w:rFonts w:ascii="Times" w:hAnsi="Times" w:cs="Times New Roman"/>
          <w:color w:val="000000"/>
          <w:szCs w:val="24"/>
          <w:lang w:eastAsia="en-US"/>
        </w:rPr>
      </w:pP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Have your </w:t>
      </w:r>
      <w:r w:rsidR="00265C5E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timers ready. </w:t>
      </w: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Wait 15 seconds for the thermometer to get a reading. Then record t</w:t>
      </w:r>
      <w:r w:rsidR="00265C5E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he initial temperature </w:t>
      </w: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of the water in each cup on the data table.</w:t>
      </w:r>
    </w:p>
    <w:p w:rsidR="00093A56" w:rsidRDefault="00093A56" w:rsidP="00093A56">
      <w:pPr>
        <w:pStyle w:val="ListParagraph"/>
        <w:spacing w:before="100" w:beforeAutospacing="1" w:after="100" w:afterAutospacing="1"/>
        <w:ind w:left="1080"/>
        <w:rPr>
          <w:rFonts w:ascii="Times" w:eastAsia="Cambria" w:hAnsi="Times" w:cs="Times New Roman"/>
          <w:color w:val="000000"/>
          <w:szCs w:val="24"/>
          <w:lang w:eastAsia="en-US"/>
        </w:rPr>
      </w:pPr>
    </w:p>
    <w:p w:rsidR="001534F2" w:rsidRPr="00093A56" w:rsidRDefault="004B664A" w:rsidP="00093A56">
      <w:pPr>
        <w:pStyle w:val="ListParagraph"/>
        <w:spacing w:before="100" w:beforeAutospacing="1" w:after="100" w:afterAutospacing="1"/>
        <w:ind w:left="1080"/>
        <w:rPr>
          <w:rFonts w:ascii="Times" w:hAnsi="Times" w:cs="Times New Roman"/>
          <w:color w:val="000000"/>
          <w:szCs w:val="24"/>
          <w:lang w:eastAsia="en-US"/>
        </w:rPr>
      </w:pP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Cont</w:t>
      </w:r>
      <w:r w:rsidR="00265C5E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inue to record </w:t>
      </w:r>
      <w:bookmarkStart w:id="0" w:name="_GoBack"/>
      <w:bookmarkEnd w:id="0"/>
      <w:r w:rsidR="00265C5E" w:rsidRPr="00093A56">
        <w:rPr>
          <w:rFonts w:ascii="Times" w:eastAsia="Cambria" w:hAnsi="Times" w:cs="Times New Roman"/>
          <w:color w:val="000000"/>
          <w:szCs w:val="24"/>
          <w:lang w:eastAsia="en-US"/>
        </w:rPr>
        <w:t>the</w:t>
      </w: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 temperatures for both cups each minute for</w:t>
      </w:r>
      <w:r w:rsidR="00265C5E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 </w:t>
      </w: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15</w:t>
      </w:r>
      <w:r w:rsidR="00093A56" w:rsidRPr="00093A56">
        <w:rPr>
          <w:rFonts w:ascii="Times" w:eastAsia="Cambria" w:hAnsi="Times" w:cs="Times New Roman"/>
          <w:color w:val="000000"/>
          <w:szCs w:val="24"/>
          <w:lang w:eastAsia="en-US"/>
        </w:rPr>
        <w:t xml:space="preserve"> </w:t>
      </w: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t>minutes (or longer if your teacher indicates a different time). </w:t>
      </w:r>
      <w:r w:rsidRPr="00093A56">
        <w:rPr>
          <w:rFonts w:ascii="Times" w:eastAsia="Cambria" w:hAnsi="Times" w:cs="Times New Roman"/>
          <w:color w:val="000000"/>
          <w:szCs w:val="24"/>
          <w:lang w:eastAsia="en-US"/>
        </w:rPr>
        <w:br/>
      </w:r>
    </w:p>
    <w:sectPr w:rsidR="001534F2" w:rsidRPr="00093A56" w:rsidSect="001534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Metallic Orb"/>
      </v:shape>
    </w:pict>
  </w:numPicBullet>
  <w:abstractNum w:abstractNumId="0">
    <w:nsid w:val="12D94AA6"/>
    <w:multiLevelType w:val="hybridMultilevel"/>
    <w:tmpl w:val="233E669E"/>
    <w:lvl w:ilvl="0" w:tplc="2B9C61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05291"/>
    <w:multiLevelType w:val="multilevel"/>
    <w:tmpl w:val="233E669E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671D5"/>
    <w:multiLevelType w:val="hybridMultilevel"/>
    <w:tmpl w:val="77E4DD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56231"/>
    <w:multiLevelType w:val="multilevel"/>
    <w:tmpl w:val="539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F6AB3"/>
    <w:multiLevelType w:val="hybridMultilevel"/>
    <w:tmpl w:val="544A0B2E"/>
    <w:lvl w:ilvl="0" w:tplc="4874E7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764A6"/>
    <w:multiLevelType w:val="hybridMultilevel"/>
    <w:tmpl w:val="243C6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45E4E"/>
    <w:multiLevelType w:val="multilevel"/>
    <w:tmpl w:val="539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71949"/>
    <w:multiLevelType w:val="multilevel"/>
    <w:tmpl w:val="77E4DD1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AE54ED"/>
    <w:multiLevelType w:val="multilevel"/>
    <w:tmpl w:val="233E669E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4B664A"/>
    <w:rsid w:val="00093A56"/>
    <w:rsid w:val="001534F2"/>
    <w:rsid w:val="00265C5E"/>
    <w:rsid w:val="003C3D55"/>
    <w:rsid w:val="004B664A"/>
    <w:rsid w:val="00667B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64A"/>
    <w:pPr>
      <w:spacing w:before="100" w:beforeAutospacing="1" w:after="100" w:afterAutospacing="1"/>
    </w:pPr>
    <w:rPr>
      <w:rFonts w:ascii="Times" w:eastAsia="Cambria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4B664A"/>
  </w:style>
  <w:style w:type="paragraph" w:styleId="ListParagraph">
    <w:name w:val="List Paragraph"/>
    <w:basedOn w:val="Normal"/>
    <w:uiPriority w:val="34"/>
    <w:qFormat/>
    <w:rsid w:val="004B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64A"/>
    <w:pPr>
      <w:spacing w:before="100" w:beforeAutospacing="1" w:after="100" w:afterAutospacing="1"/>
    </w:pPr>
    <w:rPr>
      <w:rFonts w:ascii="Times" w:eastAsia="Cambria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4B664A"/>
  </w:style>
  <w:style w:type="paragraph" w:styleId="ListParagraph">
    <w:name w:val="List Paragraph"/>
    <w:basedOn w:val="Normal"/>
    <w:uiPriority w:val="34"/>
    <w:qFormat/>
    <w:rsid w:val="004B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E544F-EE38-4A2C-9155-53D1C500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>Allied Metro Equipment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McHugh</dc:creator>
  <cp:lastModifiedBy>PavilionFast</cp:lastModifiedBy>
  <cp:revision>2</cp:revision>
  <dcterms:created xsi:type="dcterms:W3CDTF">2017-06-07T14:00:00Z</dcterms:created>
  <dcterms:modified xsi:type="dcterms:W3CDTF">2017-06-07T14:00:00Z</dcterms:modified>
</cp:coreProperties>
</file>