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D" w:rsidRPr="002863C2" w:rsidRDefault="00365ECD" w:rsidP="00FD7362">
      <w:pPr>
        <w:jc w:val="center"/>
      </w:pPr>
      <w:r w:rsidRPr="002863C2">
        <w:rPr>
          <w:b/>
        </w:rPr>
        <w:t xml:space="preserve">Beat the Heat </w:t>
      </w:r>
      <w:r w:rsidR="00EF7191">
        <w:rPr>
          <w:b/>
        </w:rPr>
        <w:t>l</w:t>
      </w:r>
      <w:r w:rsidRPr="002863C2">
        <w:rPr>
          <w:b/>
        </w:rPr>
        <w:t xml:space="preserve">ab </w:t>
      </w:r>
      <w:r w:rsidR="00EF7191">
        <w:rPr>
          <w:b/>
        </w:rPr>
        <w:t>r</w:t>
      </w:r>
      <w:r w:rsidRPr="002863C2">
        <w:rPr>
          <w:b/>
        </w:rPr>
        <w:t xml:space="preserve">eport </w:t>
      </w:r>
      <w:r w:rsidR="00EF7191">
        <w:rPr>
          <w:b/>
        </w:rPr>
        <w:t>r</w:t>
      </w:r>
      <w:r w:rsidRPr="002863C2">
        <w:rPr>
          <w:b/>
        </w:rPr>
        <w:t>ubric</w:t>
      </w:r>
      <w:r w:rsidR="00FD7362">
        <w:t xml:space="preserve"> (modified from Thomas 2010)</w:t>
      </w:r>
    </w:p>
    <w:p w:rsidR="00365ECD" w:rsidRPr="002863C2" w:rsidRDefault="00365ECD" w:rsidP="00365ECD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9A4D57" w:rsidRPr="009A4D57" w:rsidTr="00BA5DBA">
        <w:tc>
          <w:tcPr>
            <w:tcW w:w="2394" w:type="dxa"/>
          </w:tcPr>
          <w:p w:rsidR="00365ECD" w:rsidRPr="002863C2" w:rsidRDefault="00365ECD" w:rsidP="00BA5DBA">
            <w:r w:rsidRPr="002863C2">
              <w:rPr>
                <w:b/>
              </w:rPr>
              <w:t>3: Excellent</w:t>
            </w:r>
          </w:p>
        </w:tc>
        <w:tc>
          <w:tcPr>
            <w:tcW w:w="2394" w:type="dxa"/>
          </w:tcPr>
          <w:p w:rsidR="00365ECD" w:rsidRPr="002863C2" w:rsidRDefault="003064EC" w:rsidP="00BA5DBA">
            <w:r>
              <w:rPr>
                <w:b/>
              </w:rPr>
              <w:t>2: Very g</w:t>
            </w:r>
            <w:r w:rsidR="00365ECD" w:rsidRPr="002863C2">
              <w:rPr>
                <w:b/>
              </w:rPr>
              <w:t>ood</w:t>
            </w:r>
          </w:p>
        </w:tc>
        <w:tc>
          <w:tcPr>
            <w:tcW w:w="2394" w:type="dxa"/>
          </w:tcPr>
          <w:p w:rsidR="00365ECD" w:rsidRPr="002863C2" w:rsidRDefault="00365ECD" w:rsidP="00BA5DBA">
            <w:r w:rsidRPr="002863C2">
              <w:rPr>
                <w:b/>
              </w:rPr>
              <w:t>1: Satisfactory</w:t>
            </w:r>
          </w:p>
        </w:tc>
        <w:tc>
          <w:tcPr>
            <w:tcW w:w="2394" w:type="dxa"/>
          </w:tcPr>
          <w:p w:rsidR="00365ECD" w:rsidRPr="009A4D57" w:rsidRDefault="003064EC" w:rsidP="00BA5DBA">
            <w:pPr>
              <w:rPr>
                <w:color w:val="auto"/>
              </w:rPr>
            </w:pPr>
            <w:r w:rsidRPr="009A4D57">
              <w:rPr>
                <w:b/>
                <w:color w:val="auto"/>
              </w:rPr>
              <w:t>0: Unacceptable/</w:t>
            </w:r>
            <w:r w:rsidR="004B7EB2" w:rsidRPr="009A4D57">
              <w:rPr>
                <w:b/>
                <w:color w:val="auto"/>
              </w:rPr>
              <w:t>R</w:t>
            </w:r>
            <w:r w:rsidR="00365ECD" w:rsidRPr="009A4D57">
              <w:rPr>
                <w:b/>
                <w:color w:val="auto"/>
              </w:rPr>
              <w:t>edo</w:t>
            </w:r>
          </w:p>
        </w:tc>
      </w:tr>
      <w:tr w:rsidR="00365ECD" w:rsidRPr="002863C2" w:rsidTr="00BA5DBA">
        <w:tc>
          <w:tcPr>
            <w:tcW w:w="2394" w:type="dxa"/>
          </w:tcPr>
          <w:p w:rsidR="00365ECD" w:rsidRPr="002863C2" w:rsidRDefault="003064EC" w:rsidP="00BA5DBA">
            <w:r>
              <w:t>Element complete;</w:t>
            </w:r>
            <w:r w:rsidR="00365ECD" w:rsidRPr="002863C2">
              <w:t xml:space="preserve">  minor error and/or interpretation</w:t>
            </w:r>
          </w:p>
        </w:tc>
        <w:tc>
          <w:tcPr>
            <w:tcW w:w="2394" w:type="dxa"/>
          </w:tcPr>
          <w:p w:rsidR="00365ECD" w:rsidRPr="002863C2" w:rsidRDefault="003064EC" w:rsidP="00BA5DBA">
            <w:r>
              <w:t>Element complete;</w:t>
            </w:r>
            <w:r w:rsidR="00365ECD" w:rsidRPr="002863C2">
              <w:t xml:space="preserve"> a few minor errors and/or interpretations</w:t>
            </w:r>
          </w:p>
        </w:tc>
        <w:tc>
          <w:tcPr>
            <w:tcW w:w="2394" w:type="dxa"/>
          </w:tcPr>
          <w:p w:rsidR="00365ECD" w:rsidRPr="002863C2" w:rsidRDefault="003064EC" w:rsidP="003064EC">
            <w:r>
              <w:t>Element incomplete</w:t>
            </w:r>
            <w:r w:rsidR="00365ECD" w:rsidRPr="002863C2">
              <w:t xml:space="preserve">  or includes major  </w:t>
            </w:r>
            <w:r>
              <w:t xml:space="preserve">errors and/or </w:t>
            </w:r>
            <w:r w:rsidR="00365ECD" w:rsidRPr="002863C2">
              <w:t>misinterpretations</w:t>
            </w:r>
          </w:p>
        </w:tc>
        <w:tc>
          <w:tcPr>
            <w:tcW w:w="2394" w:type="dxa"/>
          </w:tcPr>
          <w:p w:rsidR="00365ECD" w:rsidRPr="002863C2" w:rsidRDefault="00365ECD" w:rsidP="00BA5DBA">
            <w:r w:rsidRPr="002863C2">
              <w:t>Element missing or major errors and/or misinterpretations</w:t>
            </w:r>
          </w:p>
        </w:tc>
      </w:tr>
      <w:tr w:rsidR="00365ECD" w:rsidRPr="002863C2" w:rsidTr="00BA5DBA">
        <w:tc>
          <w:tcPr>
            <w:tcW w:w="4788" w:type="dxa"/>
            <w:gridSpan w:val="2"/>
          </w:tcPr>
          <w:p w:rsidR="00365ECD" w:rsidRPr="002863C2" w:rsidRDefault="00365ECD" w:rsidP="00BA5DBA">
            <w:r w:rsidRPr="002863C2">
              <w:rPr>
                <w:b/>
              </w:rPr>
              <w:t xml:space="preserve">Element                              </w:t>
            </w:r>
            <w:r w:rsidR="003064EC">
              <w:rPr>
                <w:b/>
              </w:rPr>
              <w:t xml:space="preserve"> </w:t>
            </w:r>
            <w:r w:rsidRPr="002863C2">
              <w:rPr>
                <w:b/>
              </w:rPr>
              <w:t xml:space="preserve">   </w:t>
            </w:r>
            <w:r w:rsidR="00335707">
              <w:rPr>
                <w:b/>
              </w:rPr>
              <w:t xml:space="preserve"> Possible p</w:t>
            </w:r>
            <w:r w:rsidRPr="002863C2">
              <w:rPr>
                <w:b/>
              </w:rPr>
              <w:t>oints</w:t>
            </w:r>
          </w:p>
          <w:p w:rsidR="00365ECD" w:rsidRPr="002863C2" w:rsidRDefault="003064EC" w:rsidP="00BA5DBA">
            <w:r>
              <w:rPr>
                <w:b/>
                <w:u w:val="single"/>
              </w:rPr>
              <w:t>Problem/</w:t>
            </w:r>
            <w:r w:rsidR="00335707">
              <w:rPr>
                <w:b/>
                <w:u w:val="single"/>
              </w:rPr>
              <w:t xml:space="preserve">investigative question </w:t>
            </w:r>
            <w:r w:rsidR="00335707" w:rsidRPr="002863C2">
              <w:rPr>
                <w:b/>
                <w:u w:val="single"/>
              </w:rPr>
              <w:t xml:space="preserve">  </w:t>
            </w:r>
            <w:r w:rsidR="00335707">
              <w:rPr>
                <w:b/>
                <w:u w:val="single"/>
              </w:rPr>
              <w:t xml:space="preserve"> </w:t>
            </w:r>
            <w:r w:rsidR="00365ECD" w:rsidRPr="002863C2">
              <w:rPr>
                <w:b/>
                <w:u w:val="single"/>
              </w:rPr>
              <w:t>__</w:t>
            </w:r>
            <w:r w:rsidR="00335707">
              <w:rPr>
                <w:b/>
                <w:u w:val="single"/>
              </w:rPr>
              <w:t xml:space="preserve"> </w:t>
            </w:r>
            <w:r w:rsidR="00365ECD" w:rsidRPr="002863C2">
              <w:rPr>
                <w:b/>
                <w:u w:val="single"/>
              </w:rPr>
              <w:t xml:space="preserve">            6</w:t>
            </w:r>
          </w:p>
          <w:p w:rsidR="00365ECD" w:rsidRPr="002863C2" w:rsidRDefault="00365ECD" w:rsidP="00BA5DBA">
            <w:r w:rsidRPr="002863C2">
              <w:t>___ The problem statement</w:t>
            </w:r>
            <w:bookmarkStart w:id="0" w:name="_GoBack"/>
            <w:bookmarkEnd w:id="0"/>
            <w:r w:rsidRPr="002863C2">
              <w:t xml:space="preserve"> re</w:t>
            </w:r>
            <w:r w:rsidR="00335707">
              <w:t xml:space="preserve">lates/aligns to the bigger lab </w:t>
            </w:r>
            <w:r w:rsidRPr="002863C2">
              <w:t>question</w:t>
            </w:r>
            <w:r w:rsidR="00335707">
              <w:t>.</w:t>
            </w:r>
          </w:p>
          <w:p w:rsidR="00365ECD" w:rsidRPr="002863C2" w:rsidRDefault="00365ECD" w:rsidP="00BA5DBA">
            <w:r w:rsidRPr="002863C2">
              <w:t>___The dependen</w:t>
            </w:r>
            <w:r w:rsidR="00335707">
              <w:t>t and independent variables (DV and</w:t>
            </w:r>
            <w:r w:rsidRPr="002863C2">
              <w:t xml:space="preserve"> IV) describe a cause-and-effect relationship</w:t>
            </w:r>
            <w:r w:rsidR="00335707">
              <w:t>.</w:t>
            </w:r>
          </w:p>
          <w:p w:rsidR="00365ECD" w:rsidRPr="002863C2" w:rsidRDefault="00365ECD" w:rsidP="00BA5DBA"/>
          <w:p w:rsidR="00365ECD" w:rsidRPr="002863C2" w:rsidRDefault="00365ECD" w:rsidP="00BA5DBA">
            <w:r w:rsidRPr="002863C2">
              <w:rPr>
                <w:b/>
                <w:u w:val="single"/>
              </w:rPr>
              <w:t>Hypothesis                                      ___           6</w:t>
            </w:r>
          </w:p>
          <w:p w:rsidR="00365ECD" w:rsidRPr="002863C2" w:rsidRDefault="00365ECD" w:rsidP="00BA5DBA">
            <w:r w:rsidRPr="002863C2">
              <w:t>___The hypothesis predicts a measurable outcome of the problem statement</w:t>
            </w:r>
            <w:r w:rsidR="00335707">
              <w:t>.</w:t>
            </w:r>
          </w:p>
          <w:p w:rsidR="00365ECD" w:rsidRPr="002863C2" w:rsidRDefault="00365ECD" w:rsidP="00BA5DBA">
            <w:r w:rsidRPr="002863C2">
              <w:t>___The DV and IV describe a cause-and-effect relationship.</w:t>
            </w:r>
          </w:p>
          <w:p w:rsidR="00365ECD" w:rsidRPr="002863C2" w:rsidRDefault="00365ECD" w:rsidP="00BA5DBA"/>
          <w:p w:rsidR="00365ECD" w:rsidRPr="002863C2" w:rsidRDefault="00365ECD" w:rsidP="00BA5DBA">
            <w:r w:rsidRPr="002863C2">
              <w:rPr>
                <w:b/>
                <w:u w:val="single"/>
              </w:rPr>
              <w:t xml:space="preserve">Experimental design                   </w:t>
            </w:r>
            <w:r w:rsidR="003064EC">
              <w:rPr>
                <w:b/>
                <w:u w:val="single"/>
              </w:rPr>
              <w:t xml:space="preserve">    </w:t>
            </w:r>
            <w:r w:rsidRPr="002863C2">
              <w:rPr>
                <w:b/>
                <w:u w:val="single"/>
              </w:rPr>
              <w:t xml:space="preserve">             30</w:t>
            </w:r>
          </w:p>
          <w:p w:rsidR="00365ECD" w:rsidRPr="002863C2" w:rsidRDefault="00365ECD" w:rsidP="00BA5DBA">
            <w:r w:rsidRPr="002863C2">
              <w:rPr>
                <w:i/>
              </w:rPr>
              <w:t>List of variables and materials</w:t>
            </w:r>
          </w:p>
          <w:p w:rsidR="00365ECD" w:rsidRPr="002863C2" w:rsidRDefault="00365ECD" w:rsidP="00BA5DBA">
            <w:r w:rsidRPr="002863C2">
              <w:t xml:space="preserve">___Lists the variables, including the IV, DV, </w:t>
            </w:r>
            <w:r w:rsidR="00335707">
              <w:t>and all variables held constant</w:t>
            </w:r>
          </w:p>
          <w:p w:rsidR="00365ECD" w:rsidRPr="002863C2" w:rsidRDefault="00365ECD" w:rsidP="00BA5DBA">
            <w:r w:rsidRPr="002863C2">
              <w:t>___Lists the choice of materials to test the problem/hypothesis</w:t>
            </w:r>
          </w:p>
          <w:p w:rsidR="00365ECD" w:rsidRPr="002863C2" w:rsidRDefault="00365ECD" w:rsidP="00BA5DBA">
            <w:r w:rsidRPr="002863C2">
              <w:rPr>
                <w:i/>
              </w:rPr>
              <w:t>Safety procedures</w:t>
            </w:r>
          </w:p>
          <w:p w:rsidR="00365ECD" w:rsidRPr="002863C2" w:rsidRDefault="00365ECD" w:rsidP="00BA5DBA">
            <w:r w:rsidRPr="002863C2">
              <w:t>___The safety procedures explain ways to reduce risk of injury when conducting the experiment</w:t>
            </w:r>
            <w:r w:rsidR="00335707">
              <w:t>.</w:t>
            </w:r>
          </w:p>
          <w:p w:rsidR="00365ECD" w:rsidRPr="002863C2" w:rsidRDefault="00365ECD" w:rsidP="00BA5DBA">
            <w:r w:rsidRPr="002863C2">
              <w:rPr>
                <w:i/>
              </w:rPr>
              <w:t>Experimental procedures</w:t>
            </w:r>
          </w:p>
          <w:p w:rsidR="00365ECD" w:rsidRPr="002863C2" w:rsidRDefault="00365ECD" w:rsidP="00BA5DBA">
            <w:r w:rsidRPr="002863C2">
              <w:t>___The experimental procedures test the problem/hypothesis.</w:t>
            </w:r>
          </w:p>
          <w:p w:rsidR="00365ECD" w:rsidRPr="002863C2" w:rsidRDefault="00365ECD" w:rsidP="00BA5DBA">
            <w:r w:rsidRPr="002863C2">
              <w:t>___The procedures follow an orderly sequence that is easy to follow and implement.</w:t>
            </w:r>
          </w:p>
          <w:p w:rsidR="00365ECD" w:rsidRPr="002863C2" w:rsidRDefault="00365ECD" w:rsidP="00BA5DBA">
            <w:r w:rsidRPr="002863C2">
              <w:t>___The IV is measured accurately to test the problem/hypothesis.</w:t>
            </w:r>
          </w:p>
          <w:p w:rsidR="00365ECD" w:rsidRPr="002863C2" w:rsidRDefault="00365ECD" w:rsidP="00BA5DBA">
            <w:r w:rsidRPr="002863C2">
              <w:t>___The DV is measured accurately to test the problem/hypothesis.</w:t>
            </w:r>
          </w:p>
          <w:p w:rsidR="00365ECD" w:rsidRPr="002863C2" w:rsidRDefault="00365ECD" w:rsidP="00BA5DBA">
            <w:r w:rsidRPr="002863C2">
              <w:t>___All variables held constant are identified (listed) to improve the validity of the experiment</w:t>
            </w:r>
            <w:r w:rsidR="00335707">
              <w:t>.</w:t>
            </w:r>
          </w:p>
          <w:p w:rsidR="00365ECD" w:rsidRPr="002863C2" w:rsidRDefault="00365ECD" w:rsidP="00BA5DBA">
            <w:r w:rsidRPr="002863C2">
              <w:t>___All variables are measured in the metric system.</w:t>
            </w:r>
          </w:p>
          <w:p w:rsidR="00365ECD" w:rsidRPr="002863C2" w:rsidRDefault="00365ECD" w:rsidP="00BA5DBA">
            <w:r w:rsidRPr="002863C2">
              <w:rPr>
                <w:i/>
              </w:rPr>
              <w:lastRenderedPageBreak/>
              <w:t>Clean-up procedures</w:t>
            </w:r>
          </w:p>
          <w:p w:rsidR="00365ECD" w:rsidRPr="002863C2" w:rsidRDefault="00365ECD" w:rsidP="00BA5DBA">
            <w:r w:rsidRPr="002863C2">
              <w:t>___The cleanup procedures describe strategies to safely put away/store all lab materials.</w:t>
            </w:r>
          </w:p>
          <w:p w:rsidR="00365ECD" w:rsidRPr="002863C2" w:rsidRDefault="00365ECD" w:rsidP="00BA5DBA"/>
        </w:tc>
        <w:tc>
          <w:tcPr>
            <w:tcW w:w="4788" w:type="dxa"/>
            <w:gridSpan w:val="2"/>
          </w:tcPr>
          <w:p w:rsidR="00365ECD" w:rsidRPr="002863C2" w:rsidRDefault="00365ECD" w:rsidP="00BA5DBA">
            <w:r w:rsidRPr="002863C2">
              <w:rPr>
                <w:b/>
              </w:rPr>
              <w:lastRenderedPageBreak/>
              <w:t xml:space="preserve">Element                                </w:t>
            </w:r>
            <w:r w:rsidR="003064EC">
              <w:rPr>
                <w:b/>
              </w:rPr>
              <w:t xml:space="preserve"> </w:t>
            </w:r>
            <w:r w:rsidRPr="002863C2">
              <w:rPr>
                <w:b/>
              </w:rPr>
              <w:t xml:space="preserve">  </w:t>
            </w:r>
            <w:r w:rsidR="00335707">
              <w:rPr>
                <w:b/>
              </w:rPr>
              <w:t>Possible p</w:t>
            </w:r>
            <w:r w:rsidRPr="002863C2">
              <w:rPr>
                <w:b/>
              </w:rPr>
              <w:t>oints</w:t>
            </w:r>
          </w:p>
          <w:p w:rsidR="00365ECD" w:rsidRPr="002863C2" w:rsidRDefault="00365ECD" w:rsidP="00BA5DBA">
            <w:r w:rsidRPr="002863C2">
              <w:rPr>
                <w:b/>
                <w:u w:val="single"/>
              </w:rPr>
              <w:t xml:space="preserve">Data table and graphs        </w:t>
            </w:r>
            <w:r w:rsidR="003064EC">
              <w:rPr>
                <w:b/>
                <w:u w:val="single"/>
              </w:rPr>
              <w:t xml:space="preserve">  </w:t>
            </w:r>
            <w:r w:rsidRPr="002863C2">
              <w:rPr>
                <w:b/>
                <w:u w:val="single"/>
              </w:rPr>
              <w:t xml:space="preserve">      ___            21</w:t>
            </w:r>
          </w:p>
          <w:p w:rsidR="00365ECD" w:rsidRPr="002863C2" w:rsidRDefault="00365ECD" w:rsidP="00BA5DBA">
            <w:r w:rsidRPr="002863C2">
              <w:t>___ A data table organizes and presents the data from the experiment so it is easy to read and interpret.</w:t>
            </w:r>
          </w:p>
          <w:p w:rsidR="00365ECD" w:rsidRPr="002863C2" w:rsidRDefault="00365ECD" w:rsidP="00BA5DBA">
            <w:r w:rsidRPr="002863C2">
              <w:rPr>
                <w:i/>
              </w:rPr>
              <w:t>Graph(s)</w:t>
            </w:r>
          </w:p>
          <w:p w:rsidR="00365ECD" w:rsidRPr="002863C2" w:rsidRDefault="00365ECD" w:rsidP="00BA5DBA">
            <w:r w:rsidRPr="002863C2">
              <w:t>___Correct type of graph is used (</w:t>
            </w:r>
            <w:r w:rsidR="00335707">
              <w:t>e. line, bar</w:t>
            </w:r>
            <w:r w:rsidRPr="002863C2">
              <w:t>)</w:t>
            </w:r>
            <w:r w:rsidR="00335707">
              <w:t>.</w:t>
            </w:r>
          </w:p>
          <w:p w:rsidR="00365ECD" w:rsidRPr="002863C2" w:rsidRDefault="00365ECD" w:rsidP="00BA5DBA">
            <w:r w:rsidRPr="002863C2">
              <w:t>___The title describes the relationship between the IV and DV.</w:t>
            </w:r>
          </w:p>
          <w:p w:rsidR="00365ECD" w:rsidRPr="002863C2" w:rsidRDefault="00365ECD" w:rsidP="00BA5DBA">
            <w:r w:rsidRPr="002863C2">
              <w:t xml:space="preserve">___Descriptive labels are included on both the </w:t>
            </w:r>
            <w:r w:rsidRPr="00335707">
              <w:rPr>
                <w:i/>
              </w:rPr>
              <w:t>x</w:t>
            </w:r>
            <w:r w:rsidR="00335707">
              <w:t xml:space="preserve"> and </w:t>
            </w:r>
            <w:r w:rsidR="00335707" w:rsidRPr="00335707">
              <w:rPr>
                <w:i/>
              </w:rPr>
              <w:t>y</w:t>
            </w:r>
            <w:r w:rsidR="00335707">
              <w:t xml:space="preserve"> </w:t>
            </w:r>
            <w:r w:rsidRPr="002863C2">
              <w:t>axes.</w:t>
            </w:r>
          </w:p>
          <w:p w:rsidR="00365ECD" w:rsidRPr="002863C2" w:rsidRDefault="00365ECD" w:rsidP="00BA5DBA">
            <w:r w:rsidRPr="002863C2">
              <w:t xml:space="preserve">___Appropriate metric units are described on both the </w:t>
            </w:r>
            <w:r w:rsidR="00335707" w:rsidRPr="00335707">
              <w:rPr>
                <w:i/>
              </w:rPr>
              <w:t>x</w:t>
            </w:r>
            <w:r w:rsidR="00335707">
              <w:t xml:space="preserve"> and </w:t>
            </w:r>
            <w:r w:rsidR="00335707" w:rsidRPr="00335707">
              <w:rPr>
                <w:i/>
              </w:rPr>
              <w:t>y</w:t>
            </w:r>
            <w:r w:rsidR="00335707">
              <w:t xml:space="preserve"> </w:t>
            </w:r>
            <w:r w:rsidR="00335707" w:rsidRPr="002863C2">
              <w:t>axes</w:t>
            </w:r>
            <w:r w:rsidRPr="002863C2">
              <w:t>.</w:t>
            </w:r>
          </w:p>
          <w:p w:rsidR="00365ECD" w:rsidRPr="002863C2" w:rsidRDefault="00365ECD" w:rsidP="00BA5DBA">
            <w:r w:rsidRPr="002863C2">
              <w:t xml:space="preserve">___Even spacing and appropriate range are used on both the </w:t>
            </w:r>
            <w:r w:rsidR="00335707" w:rsidRPr="00335707">
              <w:rPr>
                <w:i/>
              </w:rPr>
              <w:t>x</w:t>
            </w:r>
            <w:r w:rsidR="00335707">
              <w:t xml:space="preserve"> and </w:t>
            </w:r>
            <w:r w:rsidR="00335707" w:rsidRPr="00335707">
              <w:rPr>
                <w:i/>
              </w:rPr>
              <w:t>y</w:t>
            </w:r>
            <w:r w:rsidR="00335707">
              <w:t xml:space="preserve"> </w:t>
            </w:r>
            <w:r w:rsidR="00335707" w:rsidRPr="002863C2">
              <w:t>axes</w:t>
            </w:r>
            <w:r w:rsidRPr="002863C2">
              <w:t>.</w:t>
            </w:r>
          </w:p>
          <w:p w:rsidR="00365ECD" w:rsidRPr="002863C2" w:rsidRDefault="00365ECD" w:rsidP="00BA5DBA">
            <w:r w:rsidRPr="002863C2">
              <w:t xml:space="preserve">___Data are organized and </w:t>
            </w:r>
            <w:r w:rsidR="00335707" w:rsidRPr="002863C2">
              <w:t xml:space="preserve">accurately </w:t>
            </w:r>
            <w:r w:rsidRPr="002863C2">
              <w:t>plotted.</w:t>
            </w:r>
          </w:p>
          <w:p w:rsidR="00365ECD" w:rsidRPr="002863C2" w:rsidRDefault="00365ECD" w:rsidP="00BA5DBA"/>
          <w:p w:rsidR="00365ECD" w:rsidRPr="002863C2" w:rsidRDefault="00365ECD" w:rsidP="00BA5DBA"/>
          <w:p w:rsidR="00365ECD" w:rsidRPr="002863C2" w:rsidRDefault="00365ECD" w:rsidP="00BA5DBA">
            <w:r w:rsidRPr="002863C2">
              <w:rPr>
                <w:b/>
                <w:u w:val="single"/>
              </w:rPr>
              <w:t xml:space="preserve">Results/findings                      </w:t>
            </w:r>
            <w:r w:rsidR="003064EC">
              <w:rPr>
                <w:b/>
                <w:u w:val="single"/>
              </w:rPr>
              <w:t xml:space="preserve"> </w:t>
            </w:r>
            <w:r w:rsidRPr="002863C2">
              <w:rPr>
                <w:b/>
                <w:u w:val="single"/>
              </w:rPr>
              <w:t xml:space="preserve">   ___            36</w:t>
            </w:r>
          </w:p>
          <w:p w:rsidR="00365ECD" w:rsidRPr="002863C2" w:rsidRDefault="00335707" w:rsidP="00BA5DBA">
            <w:r>
              <w:t xml:space="preserve">___ </w:t>
            </w:r>
            <w:r w:rsidRPr="00335707">
              <w:t xml:space="preserve">× </w:t>
            </w:r>
            <w:r w:rsidR="00365ECD" w:rsidRPr="002863C2">
              <w:t>3___ A complete discussion of the results is included.</w:t>
            </w:r>
          </w:p>
          <w:p w:rsidR="00365ECD" w:rsidRPr="002863C2" w:rsidRDefault="00335707" w:rsidP="00BA5DBA">
            <w:r>
              <w:t xml:space="preserve">___ </w:t>
            </w:r>
            <w:r w:rsidRPr="00335707">
              <w:t>×</w:t>
            </w:r>
            <w:r>
              <w:t xml:space="preserve"> </w:t>
            </w:r>
            <w:r w:rsidR="00365ECD" w:rsidRPr="002863C2">
              <w:t>3___ Conclusions are drawn from the results</w:t>
            </w:r>
            <w:r>
              <w:t xml:space="preserve">, answer the problem, </w:t>
            </w:r>
            <w:r w:rsidR="00365ECD" w:rsidRPr="002863C2">
              <w:t>and evaluate the hypotheses</w:t>
            </w:r>
            <w:r>
              <w:t>.</w:t>
            </w:r>
          </w:p>
          <w:p w:rsidR="00365ECD" w:rsidRPr="002863C2" w:rsidRDefault="00335707" w:rsidP="00BA5DBA">
            <w:r>
              <w:t xml:space="preserve">___ </w:t>
            </w:r>
            <w:r w:rsidRPr="00335707">
              <w:t>×</w:t>
            </w:r>
            <w:r>
              <w:t xml:space="preserve"> </w:t>
            </w:r>
            <w:r w:rsidR="00365ECD" w:rsidRPr="002863C2">
              <w:t>3 ___Conclusions are elaborated upon by making inferences/possible explanations to explain the results.</w:t>
            </w:r>
          </w:p>
          <w:p w:rsidR="00365ECD" w:rsidRPr="002863C2" w:rsidRDefault="00335707" w:rsidP="00BA5DBA">
            <w:r>
              <w:t xml:space="preserve">___ </w:t>
            </w:r>
            <w:r w:rsidRPr="00335707">
              <w:t>×</w:t>
            </w:r>
            <w:r>
              <w:t xml:space="preserve"> </w:t>
            </w:r>
            <w:r w:rsidR="00365ECD" w:rsidRPr="002863C2">
              <w:t>3___ The validity of the experiment is evaluated (</w:t>
            </w:r>
            <w:r w:rsidR="003C535B">
              <w:t xml:space="preserve">e.g., </w:t>
            </w:r>
            <w:r w:rsidR="00365ECD" w:rsidRPr="002863C2">
              <w:t>procedures, measurements, variables held constant) and recommendations are made for improvements.</w:t>
            </w:r>
          </w:p>
          <w:p w:rsidR="00365ECD" w:rsidRPr="002863C2" w:rsidRDefault="00365ECD" w:rsidP="00BA5DBA"/>
          <w:p w:rsidR="00365ECD" w:rsidRPr="002863C2" w:rsidRDefault="00365ECD" w:rsidP="00BA5DBA">
            <w:r w:rsidRPr="002863C2">
              <w:rPr>
                <w:b/>
                <w:u w:val="single"/>
              </w:rPr>
              <w:t xml:space="preserve">Other                                </w:t>
            </w:r>
            <w:r w:rsidR="003064EC">
              <w:rPr>
                <w:b/>
                <w:u w:val="single"/>
              </w:rPr>
              <w:t xml:space="preserve"> </w:t>
            </w:r>
            <w:r w:rsidRPr="002863C2">
              <w:rPr>
                <w:b/>
                <w:u w:val="single"/>
              </w:rPr>
              <w:t xml:space="preserve">           ___            1</w:t>
            </w:r>
          </w:p>
          <w:p w:rsidR="00365ECD" w:rsidRPr="002863C2" w:rsidRDefault="00365ECD" w:rsidP="00BA5DBA">
            <w:r w:rsidRPr="002863C2">
              <w:t>___ Lab report is typed, organized, neat</w:t>
            </w:r>
            <w:r w:rsidR="003C535B">
              <w:t>,</w:t>
            </w:r>
            <w:r w:rsidRPr="002863C2">
              <w:t xml:space="preserve"> and includes names of the lab partners. </w:t>
            </w:r>
          </w:p>
          <w:p w:rsidR="00365ECD" w:rsidRPr="002863C2" w:rsidRDefault="00365ECD" w:rsidP="00BA5DBA"/>
          <w:p w:rsidR="003064EC" w:rsidRDefault="00365ECD" w:rsidP="00BA5DBA">
            <w:pPr>
              <w:rPr>
                <w:b/>
              </w:rPr>
            </w:pPr>
            <w:r w:rsidRPr="002863C2">
              <w:rPr>
                <w:b/>
              </w:rPr>
              <w:t xml:space="preserve">Total possible points: 100  </w:t>
            </w:r>
          </w:p>
          <w:p w:rsidR="00365ECD" w:rsidRPr="002863C2" w:rsidRDefault="00365ECD" w:rsidP="00BA5DBA">
            <w:r w:rsidRPr="002863C2">
              <w:rPr>
                <w:b/>
              </w:rPr>
              <w:t>Total points earned: ____</w:t>
            </w:r>
          </w:p>
          <w:p w:rsidR="00365ECD" w:rsidRPr="002863C2" w:rsidRDefault="00365ECD" w:rsidP="00BA5DBA"/>
          <w:p w:rsidR="00365ECD" w:rsidRDefault="00365ECD" w:rsidP="00BA5DBA">
            <w:pPr>
              <w:rPr>
                <w:b/>
              </w:rPr>
            </w:pPr>
            <w:r w:rsidRPr="002863C2">
              <w:rPr>
                <w:b/>
              </w:rPr>
              <w:t>Comments:</w:t>
            </w:r>
          </w:p>
          <w:p w:rsidR="003064EC" w:rsidRPr="002863C2" w:rsidRDefault="003064EC" w:rsidP="00BA5DBA"/>
          <w:p w:rsidR="00365ECD" w:rsidRPr="002863C2" w:rsidRDefault="00365ECD" w:rsidP="00BA5DBA"/>
        </w:tc>
      </w:tr>
    </w:tbl>
    <w:p w:rsidR="00365ECD" w:rsidRPr="002863C2" w:rsidRDefault="00365ECD" w:rsidP="00365ECD"/>
    <w:p w:rsidR="00E55E9F" w:rsidRDefault="00E55E9F"/>
    <w:p w:rsidR="00FD7362" w:rsidRDefault="00FD7362">
      <w:r>
        <w:t>Reference</w:t>
      </w:r>
    </w:p>
    <w:p w:rsidR="00FD7362" w:rsidRPr="002863C2" w:rsidRDefault="00FD7362" w:rsidP="00FD7362">
      <w:pPr>
        <w:ind w:left="720" w:hanging="720"/>
      </w:pPr>
      <w:r w:rsidRPr="002863C2">
        <w:t xml:space="preserve">Thomas, J.D. 2010. </w:t>
      </w:r>
      <w:proofErr w:type="gramStart"/>
      <w:r w:rsidRPr="002863C2">
        <w:t>Getting students to be successful, independent investigators.</w:t>
      </w:r>
      <w:proofErr w:type="gramEnd"/>
      <w:r w:rsidRPr="002863C2">
        <w:t xml:space="preserve"> </w:t>
      </w:r>
      <w:r>
        <w:rPr>
          <w:i/>
        </w:rPr>
        <w:t>Science Scope</w:t>
      </w:r>
      <w:r w:rsidRPr="002863C2">
        <w:rPr>
          <w:i/>
        </w:rPr>
        <w:t xml:space="preserve"> </w:t>
      </w:r>
      <w:r w:rsidRPr="00D4714E">
        <w:t>33</w:t>
      </w:r>
      <w:r>
        <w:t xml:space="preserve"> (6): 24–</w:t>
      </w:r>
      <w:r w:rsidRPr="002863C2">
        <w:t>31.</w:t>
      </w:r>
    </w:p>
    <w:p w:rsidR="00FD7362" w:rsidRDefault="00FD7362"/>
    <w:sectPr w:rsidR="00FD736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3B" w:rsidRDefault="00445A3B">
      <w:r>
        <w:separator/>
      </w:r>
    </w:p>
  </w:endnote>
  <w:endnote w:type="continuationSeparator" w:id="0">
    <w:p w:rsidR="00445A3B" w:rsidRDefault="0044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3B" w:rsidRDefault="00445A3B">
      <w:r>
        <w:separator/>
      </w:r>
    </w:p>
  </w:footnote>
  <w:footnote w:type="continuationSeparator" w:id="0">
    <w:p w:rsidR="00445A3B" w:rsidRDefault="0044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5B" w:rsidRDefault="00445A3B">
    <w:pPr>
      <w:tabs>
        <w:tab w:val="center" w:pos="4320"/>
        <w:tab w:val="right" w:pos="8640"/>
      </w:tabs>
      <w:ind w:right="360"/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Renee M. Clary">
    <w15:presenceInfo w15:providerId="None" w15:userId="Dr. Renee M. Cl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CD"/>
    <w:rsid w:val="00070B67"/>
    <w:rsid w:val="002B3DB4"/>
    <w:rsid w:val="002E08B3"/>
    <w:rsid w:val="003064EC"/>
    <w:rsid w:val="00335707"/>
    <w:rsid w:val="00365ECD"/>
    <w:rsid w:val="003C535B"/>
    <w:rsid w:val="00445A3B"/>
    <w:rsid w:val="00492498"/>
    <w:rsid w:val="004B7EB2"/>
    <w:rsid w:val="009A4D57"/>
    <w:rsid w:val="009B5091"/>
    <w:rsid w:val="00AB39C7"/>
    <w:rsid w:val="00AB5BB6"/>
    <w:rsid w:val="00C93104"/>
    <w:rsid w:val="00E55E9F"/>
    <w:rsid w:val="00EF7191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5E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5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5E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5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2</cp:revision>
  <dcterms:created xsi:type="dcterms:W3CDTF">2017-01-23T21:15:00Z</dcterms:created>
  <dcterms:modified xsi:type="dcterms:W3CDTF">2017-01-23T21:15:00Z</dcterms:modified>
</cp:coreProperties>
</file>