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B2" w:rsidRPr="0068465B" w:rsidRDefault="00786CB2" w:rsidP="00786CB2">
      <w:pPr>
        <w:spacing w:after="0" w:line="240" w:lineRule="auto"/>
        <w:rPr>
          <w:rFonts w:ascii="Times New Roman" w:hAnsi="Times New Roman" w:cs="Times New Roman"/>
          <w:sz w:val="24"/>
          <w:szCs w:val="24"/>
        </w:rPr>
      </w:pPr>
    </w:p>
    <w:p w:rsidR="00A93C85" w:rsidRPr="00A93C85" w:rsidRDefault="00A93C85" w:rsidP="00A93C85">
      <w:pPr>
        <w:spacing w:line="480" w:lineRule="auto"/>
        <w:jc w:val="center"/>
        <w:rPr>
          <w:rFonts w:ascii="Times New Roman" w:hAnsi="Times New Roman" w:cs="Times New Roman"/>
        </w:rPr>
      </w:pPr>
      <w:r w:rsidRPr="00A93C85">
        <w:rPr>
          <w:rFonts w:ascii="Times New Roman" w:eastAsia="Arial" w:hAnsi="Times New Roman" w:cs="Times New Roman"/>
          <w:sz w:val="52"/>
          <w:szCs w:val="52"/>
        </w:rPr>
        <w:t>Water Quality</w:t>
      </w:r>
      <w:bookmarkStart w:id="0" w:name="_GoBack"/>
      <w:bookmarkEnd w:id="0"/>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Water is an important resource for living things. In America, we depend on access to clean water every time we turn on the faucet in our homes. Unfortunately, there are times this is not the case. In Flint, Michigan, residents have been drinking bottled water for a year due to poor water quality. The national headlines covering the case in Flint has the public asking questions about the purity of the water they consume.</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Between June 2012 and April 2013, Flint officials investigated other sources of treated water. Their goal was to save money. I</w:t>
      </w:r>
      <w:r w:rsidRPr="00A93C85">
        <w:rPr>
          <w:rFonts w:ascii="Times New Roman" w:eastAsia="Arial" w:hAnsi="Times New Roman" w:cs="Times New Roman"/>
          <w:sz w:val="24"/>
          <w:szCs w:val="24"/>
        </w:rPr>
        <w:t>n April 2013, the city officials decided to change water suppliers. They switched from the Detroit Water and Sewage Department</w:t>
      </w:r>
      <w:r>
        <w:rPr>
          <w:rFonts w:ascii="Times New Roman" w:eastAsia="Arial" w:hAnsi="Times New Roman" w:cs="Times New Roman"/>
          <w:sz w:val="24"/>
          <w:szCs w:val="24"/>
        </w:rPr>
        <w:t>,</w:t>
      </w:r>
      <w:r w:rsidRPr="00A93C85">
        <w:rPr>
          <w:rFonts w:ascii="Times New Roman" w:eastAsia="Arial" w:hAnsi="Times New Roman" w:cs="Times New Roman"/>
          <w:sz w:val="24"/>
          <w:szCs w:val="24"/>
        </w:rPr>
        <w:t xml:space="preserve"> which used Lake Huron as a water source</w:t>
      </w:r>
      <w:r>
        <w:rPr>
          <w:rFonts w:ascii="Times New Roman" w:eastAsia="Arial" w:hAnsi="Times New Roman" w:cs="Times New Roman"/>
          <w:sz w:val="24"/>
          <w:szCs w:val="24"/>
        </w:rPr>
        <w:t>,</w:t>
      </w:r>
      <w:r w:rsidRPr="00A93C85">
        <w:rPr>
          <w:rFonts w:ascii="Times New Roman" w:eastAsia="Arial" w:hAnsi="Times New Roman" w:cs="Times New Roman"/>
          <w:sz w:val="24"/>
          <w:szCs w:val="24"/>
        </w:rPr>
        <w:t xml:space="preserve"> to the </w:t>
      </w:r>
      <w:proofErr w:type="spellStart"/>
      <w:r w:rsidRPr="00A93C85">
        <w:rPr>
          <w:rFonts w:ascii="Times New Roman" w:eastAsia="Arial" w:hAnsi="Times New Roman" w:cs="Times New Roman"/>
          <w:sz w:val="24"/>
          <w:szCs w:val="24"/>
        </w:rPr>
        <w:t>Karegnondi</w:t>
      </w:r>
      <w:proofErr w:type="spellEnd"/>
      <w:r w:rsidRPr="00A93C85">
        <w:rPr>
          <w:rFonts w:ascii="Times New Roman" w:eastAsia="Arial" w:hAnsi="Times New Roman" w:cs="Times New Roman"/>
          <w:sz w:val="24"/>
          <w:szCs w:val="24"/>
        </w:rPr>
        <w:t xml:space="preserve"> Water Authority (KWA). KWA was building a pipeline from Lake Huron. This put Flint in a short term need of water treatment. Detroit Water and Sewage offered a temporary contract, but the city government decided against it</w:t>
      </w:r>
      <w:r>
        <w:rPr>
          <w:rFonts w:ascii="Times New Roman" w:eastAsia="Arial" w:hAnsi="Times New Roman" w:cs="Times New Roman"/>
          <w:sz w:val="24"/>
          <w:szCs w:val="24"/>
        </w:rPr>
        <w:t xml:space="preserve">.  Instead, they decided to use </w:t>
      </w:r>
      <w:r w:rsidRPr="00A93C85">
        <w:rPr>
          <w:rFonts w:ascii="Times New Roman" w:eastAsia="Arial" w:hAnsi="Times New Roman" w:cs="Times New Roman"/>
          <w:sz w:val="24"/>
          <w:szCs w:val="24"/>
        </w:rPr>
        <w:t>the Flint River and the city water treatment plant as their</w:t>
      </w:r>
      <w:r>
        <w:rPr>
          <w:rFonts w:ascii="Times New Roman" w:eastAsia="Arial" w:hAnsi="Times New Roman" w:cs="Times New Roman"/>
          <w:sz w:val="24"/>
          <w:szCs w:val="24"/>
        </w:rPr>
        <w:t xml:space="preserve"> interim or temporary solution </w:t>
      </w:r>
      <w:r w:rsidRPr="00A93C85">
        <w:rPr>
          <w:rFonts w:ascii="Times New Roman" w:eastAsia="Arial" w:hAnsi="Times New Roman" w:cs="Times New Roman"/>
          <w:sz w:val="24"/>
          <w:szCs w:val="24"/>
        </w:rPr>
        <w:t>(Brewer 2016)</w:t>
      </w:r>
      <w:r>
        <w:rPr>
          <w:rFonts w:ascii="Times New Roman" w:eastAsia="Arial" w:hAnsi="Times New Roman" w:cs="Times New Roman"/>
          <w:sz w:val="24"/>
          <w:szCs w:val="24"/>
        </w:rPr>
        <w:t>.</w:t>
      </w:r>
      <w:r>
        <w:rPr>
          <w:rFonts w:ascii="Times New Roman" w:hAnsi="Times New Roman" w:cs="Times New Roman"/>
          <w:sz w:val="24"/>
          <w:szCs w:val="24"/>
        </w:rPr>
        <w:t xml:space="preserve"> </w:t>
      </w:r>
      <w:r w:rsidRPr="00A93C85">
        <w:rPr>
          <w:rFonts w:ascii="Times New Roman" w:eastAsia="Arial" w:hAnsi="Times New Roman" w:cs="Times New Roman"/>
          <w:sz w:val="24"/>
          <w:szCs w:val="24"/>
        </w:rPr>
        <w:t>On April 25, 2014, the change began.</w:t>
      </w:r>
    </w:p>
    <w:p w:rsidR="00A93C85" w:rsidRDefault="00A93C85" w:rsidP="00A93C85">
      <w:pPr>
        <w:spacing w:line="480" w:lineRule="auto"/>
        <w:ind w:firstLine="720"/>
        <w:rPr>
          <w:rFonts w:ascii="Times New Roman" w:eastAsia="Arial" w:hAnsi="Times New Roman" w:cs="Times New Roman"/>
          <w:sz w:val="24"/>
          <w:szCs w:val="24"/>
        </w:rPr>
      </w:pPr>
      <w:r w:rsidRPr="00A93C85">
        <w:rPr>
          <w:rFonts w:ascii="Times New Roman" w:eastAsia="Arial" w:hAnsi="Times New Roman" w:cs="Times New Roman"/>
          <w:sz w:val="24"/>
          <w:szCs w:val="24"/>
          <w:highlight w:val="white"/>
        </w:rPr>
        <w:t>Issues with water quality started soon after the switch. There were complaints of foul</w:t>
      </w:r>
      <w:r>
        <w:rPr>
          <w:rFonts w:ascii="Times New Roman" w:eastAsia="Arial" w:hAnsi="Times New Roman" w:cs="Times New Roman"/>
          <w:sz w:val="24"/>
          <w:szCs w:val="24"/>
          <w:highlight w:val="white"/>
        </w:rPr>
        <w:t>-</w:t>
      </w:r>
      <w:r w:rsidRPr="00A93C85">
        <w:rPr>
          <w:rFonts w:ascii="Times New Roman" w:eastAsia="Arial" w:hAnsi="Times New Roman" w:cs="Times New Roman"/>
          <w:sz w:val="24"/>
          <w:szCs w:val="24"/>
          <w:highlight w:val="white"/>
        </w:rPr>
        <w:t xml:space="preserve"> smelling water coming out of the faucet. During August and September of 2014, issued alerts for E.coli and Total Coliform bacteria stated for residents to boil their water before using it. As a response, treatment of the Flint River water included increased added chlorine.  Soon after, a General Motors plant announced they stopped using treated water from the Flint River because of corrosion found on steel parts. In December, the Michigan Department of </w:t>
      </w:r>
      <w:r w:rsidRPr="00A93C85">
        <w:rPr>
          <w:rFonts w:ascii="Times New Roman" w:eastAsia="Arial" w:hAnsi="Times New Roman" w:cs="Times New Roman"/>
          <w:sz w:val="24"/>
          <w:szCs w:val="24"/>
        </w:rPr>
        <w:t xml:space="preserve">Environmental </w:t>
      </w:r>
      <w:r w:rsidR="003B773B">
        <w:rPr>
          <w:rFonts w:ascii="Times New Roman" w:eastAsia="Arial" w:hAnsi="Times New Roman" w:cs="Times New Roman"/>
          <w:sz w:val="24"/>
          <w:szCs w:val="24"/>
        </w:rPr>
        <w:t xml:space="preserve">Quality alerted Flint that its </w:t>
      </w:r>
      <w:r w:rsidRPr="00A93C85">
        <w:rPr>
          <w:rFonts w:ascii="Times New Roman" w:eastAsia="Arial" w:hAnsi="Times New Roman" w:cs="Times New Roman"/>
          <w:sz w:val="24"/>
          <w:szCs w:val="24"/>
        </w:rPr>
        <w:t>drinking water was</w:t>
      </w:r>
      <w:r>
        <w:rPr>
          <w:rFonts w:ascii="Times New Roman" w:eastAsia="Arial" w:hAnsi="Times New Roman" w:cs="Times New Roman"/>
          <w:sz w:val="24"/>
          <w:szCs w:val="24"/>
        </w:rPr>
        <w:t xml:space="preserve"> in violation of standards </w:t>
      </w:r>
      <w:r w:rsidRPr="00A93C85">
        <w:rPr>
          <w:rFonts w:ascii="Times New Roman" w:eastAsia="Arial" w:hAnsi="Times New Roman" w:cs="Times New Roman"/>
          <w:sz w:val="24"/>
          <w:szCs w:val="24"/>
        </w:rPr>
        <w:t>(Roy 2015)</w:t>
      </w:r>
      <w:r>
        <w:rPr>
          <w:rFonts w:ascii="Times New Roman" w:eastAsia="Arial" w:hAnsi="Times New Roman" w:cs="Times New Roman"/>
          <w:sz w:val="24"/>
          <w:szCs w:val="24"/>
        </w:rPr>
        <w:t>.</w:t>
      </w:r>
    </w:p>
    <w:p w:rsidR="00A93C85" w:rsidRDefault="00A93C85" w:rsidP="00A93C85">
      <w:pPr>
        <w:spacing w:line="480" w:lineRule="auto"/>
        <w:ind w:firstLine="720"/>
        <w:rPr>
          <w:rFonts w:ascii="Times New Roman" w:hAnsi="Times New Roman" w:cs="Times New Roman"/>
          <w:sz w:val="24"/>
          <w:szCs w:val="24"/>
        </w:rPr>
      </w:pPr>
      <w:r>
        <w:rPr>
          <w:noProof/>
        </w:rPr>
        <w:lastRenderedPageBreak/>
        <w:drawing>
          <wp:inline distT="0" distB="0" distL="0" distR="0" wp14:anchorId="627E7BD2" wp14:editId="29610E2B">
            <wp:extent cx="3752850" cy="2162175"/>
            <wp:effectExtent l="0" t="0" r="0" b="0"/>
            <wp:docPr id="4" name="image06.jpg" descr="inside-flint-pipes-min-tang-and-kelsey-pieper.jpg"/>
            <wp:cNvGraphicFramePr/>
            <a:graphic xmlns:a="http://schemas.openxmlformats.org/drawingml/2006/main">
              <a:graphicData uri="http://schemas.openxmlformats.org/drawingml/2006/picture">
                <pic:pic xmlns:pic="http://schemas.openxmlformats.org/drawingml/2006/picture">
                  <pic:nvPicPr>
                    <pic:cNvPr id="0" name="image06.jpg" descr="inside-flint-pipes-min-tang-and-kelsey-pieper.jpg"/>
                    <pic:cNvPicPr preferRelativeResize="0"/>
                  </pic:nvPicPr>
                  <pic:blipFill>
                    <a:blip r:embed="rId6"/>
                    <a:srcRect/>
                    <a:stretch>
                      <a:fillRect/>
                    </a:stretch>
                  </pic:blipFill>
                  <pic:spPr>
                    <a:xfrm>
                      <a:off x="0" y="0"/>
                      <a:ext cx="3752850" cy="2162175"/>
                    </a:xfrm>
                    <a:prstGeom prst="rect">
                      <a:avLst/>
                    </a:prstGeom>
                    <a:ln/>
                  </pic:spPr>
                </pic:pic>
              </a:graphicData>
            </a:graphic>
          </wp:inline>
        </w:drawing>
      </w:r>
    </w:p>
    <w:p w:rsidR="003B773B" w:rsidRDefault="003B773B" w:rsidP="00A93C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Corroded Flint drinking water pipes. </w:t>
      </w:r>
    </w:p>
    <w:p w:rsidR="00A93C85" w:rsidRPr="00A93C85" w:rsidRDefault="00A93C85" w:rsidP="00A93C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(Photo courtesy of </w:t>
      </w:r>
      <w:r w:rsidRPr="00A93C85">
        <w:rPr>
          <w:rFonts w:ascii="Times New Roman" w:hAnsi="Times New Roman" w:cs="Times New Roman"/>
          <w:i/>
          <w:sz w:val="24"/>
          <w:szCs w:val="24"/>
        </w:rPr>
        <w:t>FlintWaterStudy.org</w:t>
      </w:r>
      <w:r>
        <w:rPr>
          <w:rFonts w:ascii="Times New Roman" w:hAnsi="Times New Roman" w:cs="Times New Roman"/>
          <w:sz w:val="24"/>
          <w:szCs w:val="24"/>
        </w:rPr>
        <w:t>)</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rPr>
        <w:t xml:space="preserve">Specifically, the water tested positive for high </w:t>
      </w:r>
      <w:r w:rsidRPr="00A93C85">
        <w:rPr>
          <w:rFonts w:ascii="Times New Roman" w:eastAsia="Arial" w:hAnsi="Times New Roman" w:cs="Times New Roman"/>
          <w:sz w:val="24"/>
          <w:szCs w:val="24"/>
          <w:highlight w:val="white"/>
        </w:rPr>
        <w:t xml:space="preserve">concentrations of </w:t>
      </w:r>
      <w:proofErr w:type="spellStart"/>
      <w:r w:rsidRPr="003B773B">
        <w:rPr>
          <w:rFonts w:ascii="Times New Roman" w:eastAsia="Arial" w:hAnsi="Times New Roman" w:cs="Times New Roman"/>
          <w:i/>
          <w:sz w:val="24"/>
          <w:szCs w:val="24"/>
          <w:highlight w:val="white"/>
        </w:rPr>
        <w:t>trihalomethanes</w:t>
      </w:r>
      <w:proofErr w:type="spellEnd"/>
      <w:r w:rsidRPr="00A93C85">
        <w:rPr>
          <w:rFonts w:ascii="Times New Roman" w:eastAsia="Arial" w:hAnsi="Times New Roman" w:cs="Times New Roman"/>
          <w:sz w:val="24"/>
          <w:szCs w:val="24"/>
          <w:highlight w:val="white"/>
        </w:rPr>
        <w:t xml:space="preserve">, a by-product of chlorines used for disinfecting water in treatment plants. A </w:t>
      </w:r>
      <w:proofErr w:type="spellStart"/>
      <w:r w:rsidRPr="00A93C85">
        <w:rPr>
          <w:rFonts w:ascii="Times New Roman" w:eastAsia="Arial" w:hAnsi="Times New Roman" w:cs="Times New Roman"/>
          <w:sz w:val="24"/>
          <w:szCs w:val="24"/>
          <w:highlight w:val="white"/>
        </w:rPr>
        <w:t>trihalomethane</w:t>
      </w:r>
      <w:proofErr w:type="spellEnd"/>
      <w:r w:rsidRPr="00A93C85">
        <w:rPr>
          <w:rFonts w:ascii="Times New Roman" w:eastAsia="Arial" w:hAnsi="Times New Roman" w:cs="Times New Roman"/>
          <w:sz w:val="24"/>
          <w:szCs w:val="24"/>
          <w:highlight w:val="white"/>
        </w:rPr>
        <w:t xml:space="preserve"> forms when chlorine reacts with organic molecules in the water. Starting in January of 2015, the problems with Flint water quality made national headlines. During the summer of the same year, researchers from Virginia Tech University tested the water in a home located in Flint, Michigan. One of the water samples tested over 13,000 parts per billion (ppb) lead. Even after 20 minutes of running the water, the lowest water test registered over 300 ppb (</w:t>
      </w:r>
      <w:proofErr w:type="spellStart"/>
      <w:r w:rsidRPr="00A93C85">
        <w:rPr>
          <w:rFonts w:ascii="Times New Roman" w:eastAsia="Arial" w:hAnsi="Times New Roman" w:cs="Times New Roman"/>
          <w:sz w:val="24"/>
          <w:szCs w:val="24"/>
          <w:highlight w:val="white"/>
        </w:rPr>
        <w:t>Torrice</w:t>
      </w:r>
      <w:proofErr w:type="spellEnd"/>
      <w:r w:rsidRPr="00A93C85">
        <w:rPr>
          <w:rFonts w:ascii="Times New Roman" w:eastAsia="Arial" w:hAnsi="Times New Roman" w:cs="Times New Roman"/>
          <w:sz w:val="24"/>
          <w:szCs w:val="24"/>
          <w:highlight w:val="white"/>
        </w:rPr>
        <w:t xml:space="preserve"> 2016). The acceptable concentration of lead in water is 15 ppb. By September of 2015, Dr. Marc Edwards, lead researcher of the team from Virginia Tech University, sampled 252 homes. Their findings showed many homes with readings of 25 ppb lead or higher. A doctor from Hurley’s Children’s Hospital in Flint released evidence of</w:t>
      </w:r>
      <w:r w:rsidRPr="00A93C85">
        <w:rPr>
          <w:rFonts w:ascii="Times New Roman" w:eastAsia="Arial" w:hAnsi="Times New Roman" w:cs="Times New Roman"/>
          <w:sz w:val="24"/>
          <w:szCs w:val="24"/>
        </w:rPr>
        <w:t xml:space="preserve"> increased concentration of lead in the water</w:t>
      </w:r>
      <w:r w:rsidRPr="00A93C85">
        <w:rPr>
          <w:rFonts w:ascii="Times New Roman" w:eastAsia="Arial" w:hAnsi="Times New Roman" w:cs="Times New Roman"/>
          <w:sz w:val="24"/>
          <w:szCs w:val="24"/>
          <w:highlight w:val="white"/>
        </w:rPr>
        <w:t xml:space="preserve">. The data in the report stated before the change in water supply, the levels of lead in the blood of children under the age of 5 was 2.4%. After the switch, that number rose to 4.9%. In areas where the lead concentration was worse, the percentage of children with elevated lead levels was as high as 10% </w:t>
      </w:r>
      <w:r w:rsidRPr="00A93C85">
        <w:rPr>
          <w:rFonts w:ascii="Times New Roman" w:eastAsia="Arial" w:hAnsi="Times New Roman" w:cs="Times New Roman"/>
          <w:sz w:val="24"/>
          <w:szCs w:val="24"/>
          <w:highlight w:val="white"/>
        </w:rPr>
        <w:lastRenderedPageBreak/>
        <w:t>(</w:t>
      </w:r>
      <w:proofErr w:type="spellStart"/>
      <w:r w:rsidRPr="00A93C85">
        <w:rPr>
          <w:rFonts w:ascii="Times New Roman" w:eastAsia="Arial" w:hAnsi="Times New Roman" w:cs="Times New Roman"/>
          <w:sz w:val="24"/>
          <w:szCs w:val="24"/>
          <w:highlight w:val="white"/>
        </w:rPr>
        <w:t>Torrice</w:t>
      </w:r>
      <w:proofErr w:type="spellEnd"/>
      <w:r w:rsidRPr="00A93C85">
        <w:rPr>
          <w:rFonts w:ascii="Times New Roman" w:eastAsia="Arial" w:hAnsi="Times New Roman" w:cs="Times New Roman"/>
          <w:sz w:val="24"/>
          <w:szCs w:val="24"/>
          <w:highlight w:val="white"/>
        </w:rPr>
        <w:t xml:space="preserve"> 2016). In the face of the </w:t>
      </w:r>
      <w:r w:rsidRPr="00A93C85">
        <w:rPr>
          <w:rFonts w:ascii="Times New Roman" w:eastAsia="Arial" w:hAnsi="Times New Roman" w:cs="Times New Roman"/>
          <w:sz w:val="24"/>
          <w:szCs w:val="24"/>
        </w:rPr>
        <w:t>increasing</w:t>
      </w:r>
      <w:r w:rsidRPr="00A93C85">
        <w:rPr>
          <w:rFonts w:ascii="Times New Roman" w:eastAsia="Arial" w:hAnsi="Times New Roman" w:cs="Times New Roman"/>
          <w:sz w:val="24"/>
          <w:szCs w:val="24"/>
          <w:highlight w:val="white"/>
        </w:rPr>
        <w:t xml:space="preserve"> evidence, the city of Flint switched back to the Detroit Water and Sewage for its water source. </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 xml:space="preserve">While the problem is not over, things are improving in Flint, Michigan. What happened in Flint is not a unique situation and brings up </w:t>
      </w:r>
      <w:r w:rsidRPr="00A93C85">
        <w:rPr>
          <w:rFonts w:ascii="Times New Roman" w:eastAsia="Arial" w:hAnsi="Times New Roman" w:cs="Times New Roman"/>
          <w:sz w:val="24"/>
          <w:szCs w:val="24"/>
        </w:rPr>
        <w:t>several i</w:t>
      </w:r>
      <w:r w:rsidRPr="00A93C85">
        <w:rPr>
          <w:rFonts w:ascii="Times New Roman" w:eastAsia="Arial" w:hAnsi="Times New Roman" w:cs="Times New Roman"/>
          <w:sz w:val="24"/>
          <w:szCs w:val="24"/>
          <w:highlight w:val="white"/>
        </w:rPr>
        <w:t xml:space="preserve">mportant questions. Questions such as where do we get our water? How the water we drink is treated? And if lead is an issue, why did we choose to use it for pipes? </w:t>
      </w:r>
    </w:p>
    <w:p w:rsidR="00A93C85" w:rsidRPr="003B773B" w:rsidRDefault="00A93C85" w:rsidP="00A93C85">
      <w:pPr>
        <w:spacing w:before="360" w:line="480" w:lineRule="auto"/>
        <w:rPr>
          <w:rFonts w:ascii="Times New Roman" w:hAnsi="Times New Roman" w:cs="Times New Roman"/>
          <w:b/>
          <w:sz w:val="24"/>
          <w:szCs w:val="24"/>
        </w:rPr>
      </w:pPr>
      <w:r w:rsidRPr="003B773B">
        <w:rPr>
          <w:rFonts w:ascii="Times New Roman" w:eastAsia="Arial" w:hAnsi="Times New Roman" w:cs="Times New Roman"/>
          <w:b/>
          <w:sz w:val="24"/>
          <w:szCs w:val="24"/>
        </w:rPr>
        <w:t xml:space="preserve">Where do we get our water? </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 xml:space="preserve">The simple answer is from precipitation. </w:t>
      </w:r>
      <w:r w:rsidRPr="003B773B">
        <w:rPr>
          <w:rFonts w:ascii="Times New Roman" w:eastAsia="Arial" w:hAnsi="Times New Roman" w:cs="Times New Roman"/>
          <w:i/>
          <w:sz w:val="24"/>
          <w:szCs w:val="24"/>
          <w:highlight w:val="white"/>
        </w:rPr>
        <w:t>Precipitation</w:t>
      </w:r>
      <w:r w:rsidRPr="00A93C85">
        <w:rPr>
          <w:rFonts w:ascii="Times New Roman" w:eastAsia="Arial" w:hAnsi="Times New Roman" w:cs="Times New Roman"/>
          <w:sz w:val="24"/>
          <w:szCs w:val="24"/>
          <w:highlight w:val="white"/>
        </w:rPr>
        <w:t xml:space="preserve"> occurs when water vapor condenses or changes to liq</w:t>
      </w:r>
      <w:r w:rsidR="003B773B">
        <w:rPr>
          <w:rFonts w:ascii="Times New Roman" w:eastAsia="Arial" w:hAnsi="Times New Roman" w:cs="Times New Roman"/>
          <w:sz w:val="24"/>
          <w:szCs w:val="24"/>
          <w:highlight w:val="white"/>
        </w:rPr>
        <w:t>uid form and falls back to the E</w:t>
      </w:r>
      <w:r w:rsidRPr="00A93C85">
        <w:rPr>
          <w:rFonts w:ascii="Times New Roman" w:eastAsia="Arial" w:hAnsi="Times New Roman" w:cs="Times New Roman"/>
          <w:sz w:val="24"/>
          <w:szCs w:val="24"/>
          <w:highlight w:val="white"/>
        </w:rPr>
        <w:t>arth as rain, sleet, or snow. Even though precipitation falls globally, most of the water on earth is undrin</w:t>
      </w:r>
      <w:r w:rsidR="003B773B">
        <w:rPr>
          <w:rFonts w:ascii="Times New Roman" w:eastAsia="Arial" w:hAnsi="Times New Roman" w:cs="Times New Roman"/>
          <w:sz w:val="24"/>
          <w:szCs w:val="24"/>
          <w:highlight w:val="white"/>
        </w:rPr>
        <w:t>kable. In fact, only 2.5%</w:t>
      </w:r>
      <w:r w:rsidRPr="00A93C85">
        <w:rPr>
          <w:rFonts w:ascii="Times New Roman" w:eastAsia="Arial" w:hAnsi="Times New Roman" w:cs="Times New Roman"/>
          <w:sz w:val="24"/>
          <w:szCs w:val="24"/>
          <w:highlight w:val="white"/>
        </w:rPr>
        <w:t xml:space="preserve"> of the total water is </w:t>
      </w:r>
      <w:proofErr w:type="gramStart"/>
      <w:r w:rsidRPr="00A93C85">
        <w:rPr>
          <w:rFonts w:ascii="Times New Roman" w:eastAsia="Arial" w:hAnsi="Times New Roman" w:cs="Times New Roman"/>
          <w:sz w:val="24"/>
          <w:szCs w:val="24"/>
          <w:highlight w:val="white"/>
        </w:rPr>
        <w:t>freshwater</w:t>
      </w:r>
      <w:proofErr w:type="gramEnd"/>
      <w:r w:rsidRPr="00A93C85">
        <w:rPr>
          <w:rFonts w:ascii="Times New Roman" w:eastAsia="Arial" w:hAnsi="Times New Roman" w:cs="Times New Roman"/>
          <w:sz w:val="24"/>
          <w:szCs w:val="24"/>
          <w:highlight w:val="white"/>
        </w:rPr>
        <w:t xml:space="preserve"> while the rest is saline. </w:t>
      </w:r>
      <w:r w:rsidRPr="003B773B">
        <w:rPr>
          <w:rFonts w:ascii="Times New Roman" w:eastAsia="Arial" w:hAnsi="Times New Roman" w:cs="Times New Roman"/>
          <w:i/>
          <w:sz w:val="24"/>
          <w:szCs w:val="24"/>
          <w:highlight w:val="white"/>
        </w:rPr>
        <w:t>Saline</w:t>
      </w:r>
      <w:r w:rsidRPr="00A93C85">
        <w:rPr>
          <w:rFonts w:ascii="Times New Roman" w:eastAsia="Arial" w:hAnsi="Times New Roman" w:cs="Times New Roman"/>
          <w:sz w:val="24"/>
          <w:szCs w:val="24"/>
          <w:highlight w:val="white"/>
        </w:rPr>
        <w:t xml:space="preserve"> means salt water or ocea</w:t>
      </w:r>
      <w:r w:rsidR="003B773B">
        <w:rPr>
          <w:rFonts w:ascii="Times New Roman" w:eastAsia="Arial" w:hAnsi="Times New Roman" w:cs="Times New Roman"/>
          <w:sz w:val="24"/>
          <w:szCs w:val="24"/>
          <w:highlight w:val="white"/>
        </w:rPr>
        <w:t>n-based. Out of that 2.5% fresh water, only 1%</w:t>
      </w:r>
      <w:r w:rsidRPr="00A93C85">
        <w:rPr>
          <w:rFonts w:ascii="Times New Roman" w:eastAsia="Arial" w:hAnsi="Times New Roman" w:cs="Times New Roman"/>
          <w:sz w:val="24"/>
          <w:szCs w:val="24"/>
          <w:highlight w:val="white"/>
        </w:rPr>
        <w:t xml:space="preserve"> is accessible or easy to get to and use. That said</w:t>
      </w:r>
      <w:proofErr w:type="gramStart"/>
      <w:r w:rsidRPr="00A93C85">
        <w:rPr>
          <w:rFonts w:ascii="Times New Roman" w:eastAsia="Arial" w:hAnsi="Times New Roman" w:cs="Times New Roman"/>
          <w:sz w:val="24"/>
          <w:szCs w:val="24"/>
          <w:highlight w:val="white"/>
        </w:rPr>
        <w:t>,</w:t>
      </w:r>
      <w:proofErr w:type="gramEnd"/>
      <w:r w:rsidRPr="00A93C85">
        <w:rPr>
          <w:rFonts w:ascii="Times New Roman" w:eastAsia="Arial" w:hAnsi="Times New Roman" w:cs="Times New Roman"/>
          <w:sz w:val="24"/>
          <w:szCs w:val="24"/>
          <w:highlight w:val="white"/>
        </w:rPr>
        <w:t xml:space="preserve"> we get our drinking water from lakes, rivers, and groundwater. </w:t>
      </w:r>
      <w:r w:rsidRPr="003B773B">
        <w:rPr>
          <w:rFonts w:ascii="Times New Roman" w:eastAsia="Arial" w:hAnsi="Times New Roman" w:cs="Times New Roman"/>
          <w:i/>
          <w:sz w:val="24"/>
          <w:szCs w:val="24"/>
          <w:highlight w:val="white"/>
        </w:rPr>
        <w:t>Groundwater</w:t>
      </w:r>
      <w:r w:rsidRPr="00A93C85">
        <w:rPr>
          <w:rFonts w:ascii="Times New Roman" w:eastAsia="Arial" w:hAnsi="Times New Roman" w:cs="Times New Roman"/>
          <w:sz w:val="24"/>
          <w:szCs w:val="24"/>
          <w:highlight w:val="white"/>
        </w:rPr>
        <w:t xml:space="preserve"> is underground water that supplies wells. For most Americans, this water is </w:t>
      </w:r>
      <w:r w:rsidRPr="00A93C85">
        <w:rPr>
          <w:rFonts w:ascii="Times New Roman" w:eastAsia="Arial" w:hAnsi="Times New Roman" w:cs="Times New Roman"/>
          <w:sz w:val="24"/>
          <w:szCs w:val="24"/>
        </w:rPr>
        <w:t>pumped to</w:t>
      </w:r>
      <w:r w:rsidRPr="00A93C85">
        <w:rPr>
          <w:rFonts w:ascii="Times New Roman" w:eastAsia="Arial" w:hAnsi="Times New Roman" w:cs="Times New Roman"/>
          <w:sz w:val="24"/>
          <w:szCs w:val="24"/>
          <w:highlight w:val="white"/>
        </w:rPr>
        <w:t xml:space="preserve"> a treatment plant, treated, and then sent to houses through a pipe distribution network. </w:t>
      </w:r>
    </w:p>
    <w:p w:rsidR="00A93C85" w:rsidRPr="00A93C85" w:rsidRDefault="00A93C85" w:rsidP="00A93C85">
      <w:pPr>
        <w:spacing w:before="360" w:line="480" w:lineRule="auto"/>
        <w:rPr>
          <w:rFonts w:ascii="Times New Roman" w:hAnsi="Times New Roman" w:cs="Times New Roman"/>
          <w:sz w:val="24"/>
          <w:szCs w:val="24"/>
        </w:rPr>
      </w:pPr>
      <w:r w:rsidRPr="00A93C85">
        <w:rPr>
          <w:rFonts w:ascii="Times New Roman" w:eastAsia="Arial" w:hAnsi="Times New Roman" w:cs="Times New Roman"/>
          <w:sz w:val="24"/>
          <w:szCs w:val="24"/>
        </w:rPr>
        <w:t xml:space="preserve">How do we treat our water? </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 xml:space="preserve">The purpose of water treatment is to provide safe, reliable water for the population to use. Waterborne diseases occur regardless of location. This is why water treatment facilities use disinfectants to kill possible pathogens and bacteria. The details of water treatment can differ depending on your location in America and water source.  For example, Americans living in the Midwest experience higher nitrate concentrations in their drinking water. Farming activities </w:t>
      </w:r>
      <w:r w:rsidRPr="00A93C85">
        <w:rPr>
          <w:rFonts w:ascii="Times New Roman" w:eastAsia="Arial" w:hAnsi="Times New Roman" w:cs="Times New Roman"/>
          <w:sz w:val="24"/>
          <w:szCs w:val="24"/>
          <w:highlight w:val="white"/>
        </w:rPr>
        <w:lastRenderedPageBreak/>
        <w:t xml:space="preserve">create a situation where nitrates from </w:t>
      </w:r>
      <w:r w:rsidRPr="003B773B">
        <w:rPr>
          <w:rFonts w:ascii="Times New Roman" w:eastAsia="Arial" w:hAnsi="Times New Roman" w:cs="Times New Roman"/>
          <w:i/>
          <w:sz w:val="24"/>
          <w:szCs w:val="24"/>
          <w:highlight w:val="white"/>
        </w:rPr>
        <w:t>fertilizers</w:t>
      </w:r>
      <w:r w:rsidRPr="00A93C85">
        <w:rPr>
          <w:rFonts w:ascii="Times New Roman" w:eastAsia="Arial" w:hAnsi="Times New Roman" w:cs="Times New Roman"/>
          <w:sz w:val="24"/>
          <w:szCs w:val="24"/>
          <w:highlight w:val="white"/>
        </w:rPr>
        <w:t xml:space="preserve">, materials that make plants grow better and improve the soil quality, are in the runoff to rivers, lakes, and </w:t>
      </w:r>
      <w:r w:rsidRPr="00A93C85">
        <w:rPr>
          <w:rFonts w:ascii="Times New Roman" w:eastAsia="Arial" w:hAnsi="Times New Roman" w:cs="Times New Roman"/>
          <w:sz w:val="24"/>
          <w:szCs w:val="24"/>
        </w:rPr>
        <w:t>groundwater</w:t>
      </w:r>
      <w:r w:rsidRPr="00A93C85">
        <w:rPr>
          <w:rFonts w:ascii="Times New Roman" w:eastAsia="Arial" w:hAnsi="Times New Roman" w:cs="Times New Roman"/>
          <w:sz w:val="24"/>
          <w:szCs w:val="24"/>
          <w:highlight w:val="white"/>
        </w:rPr>
        <w:t xml:space="preserve">. If the amount of nitrates in the water is high, it can lead to </w:t>
      </w:r>
      <w:r w:rsidR="003B773B">
        <w:rPr>
          <w:rFonts w:ascii="Times New Roman" w:eastAsia="Arial" w:hAnsi="Times New Roman" w:cs="Times New Roman"/>
          <w:sz w:val="24"/>
          <w:szCs w:val="24"/>
        </w:rPr>
        <w:t>"Blue-Baby Syndrome.”</w:t>
      </w:r>
      <w:r w:rsidRPr="00A93C85">
        <w:rPr>
          <w:rFonts w:ascii="Times New Roman" w:eastAsia="Arial" w:hAnsi="Times New Roman" w:cs="Times New Roman"/>
          <w:sz w:val="24"/>
          <w:szCs w:val="24"/>
        </w:rPr>
        <w:t xml:space="preserve"> Infants that have ingested a large amount of nitrates become sick and experience shortness of breath.</w:t>
      </w:r>
      <w:r w:rsidRPr="00A93C85">
        <w:rPr>
          <w:rFonts w:ascii="Times New Roman" w:eastAsia="Arial" w:hAnsi="Times New Roman" w:cs="Times New Roman"/>
          <w:sz w:val="24"/>
          <w:szCs w:val="24"/>
          <w:highlight w:val="white"/>
        </w:rPr>
        <w:t xml:space="preserve"> One way to reduce nitrate levels is to use an ion-exchange treatment similar to Des Moines, Iowa. </w:t>
      </w:r>
      <w:proofErr w:type="gramStart"/>
      <w:r w:rsidRPr="00A93C85">
        <w:rPr>
          <w:rFonts w:ascii="Times New Roman" w:eastAsia="Arial" w:hAnsi="Times New Roman" w:cs="Times New Roman"/>
          <w:sz w:val="24"/>
          <w:szCs w:val="24"/>
          <w:highlight w:val="white"/>
        </w:rPr>
        <w:t>Lowered nitrate levels in the water lowers</w:t>
      </w:r>
      <w:proofErr w:type="gramEnd"/>
      <w:r w:rsidRPr="00A93C85">
        <w:rPr>
          <w:rFonts w:ascii="Times New Roman" w:eastAsia="Arial" w:hAnsi="Times New Roman" w:cs="Times New Roman"/>
          <w:sz w:val="24"/>
          <w:szCs w:val="24"/>
          <w:highlight w:val="white"/>
        </w:rPr>
        <w:t xml:space="preserve"> t</w:t>
      </w:r>
      <w:r w:rsidR="003B773B">
        <w:rPr>
          <w:rFonts w:ascii="Times New Roman" w:eastAsia="Arial" w:hAnsi="Times New Roman" w:cs="Times New Roman"/>
          <w:sz w:val="24"/>
          <w:szCs w:val="24"/>
          <w:highlight w:val="white"/>
        </w:rPr>
        <w:t>he risk of “Blue-Baby Syndrome.”</w:t>
      </w:r>
      <w:r w:rsidRPr="00A93C85">
        <w:rPr>
          <w:rFonts w:ascii="Times New Roman" w:eastAsia="Arial" w:hAnsi="Times New Roman" w:cs="Times New Roman"/>
          <w:sz w:val="24"/>
          <w:szCs w:val="24"/>
          <w:highlight w:val="white"/>
        </w:rPr>
        <w:t xml:space="preserve"> Another example is the western states. Many western states use seawater and </w:t>
      </w:r>
      <w:proofErr w:type="gramStart"/>
      <w:r w:rsidRPr="008013DC">
        <w:rPr>
          <w:rFonts w:ascii="Times New Roman" w:eastAsia="Arial" w:hAnsi="Times New Roman" w:cs="Times New Roman"/>
          <w:i/>
          <w:sz w:val="24"/>
          <w:szCs w:val="24"/>
          <w:highlight w:val="white"/>
        </w:rPr>
        <w:t>brackish</w:t>
      </w:r>
      <w:r w:rsidRPr="00A93C85">
        <w:rPr>
          <w:rFonts w:ascii="Times New Roman" w:eastAsia="Arial" w:hAnsi="Times New Roman" w:cs="Times New Roman"/>
          <w:sz w:val="24"/>
          <w:szCs w:val="24"/>
          <w:highlight w:val="white"/>
        </w:rPr>
        <w:t>,</w:t>
      </w:r>
      <w:proofErr w:type="gramEnd"/>
      <w:r w:rsidRPr="00A93C85">
        <w:rPr>
          <w:rFonts w:ascii="Times New Roman" w:eastAsia="Arial" w:hAnsi="Times New Roman" w:cs="Times New Roman"/>
          <w:sz w:val="24"/>
          <w:szCs w:val="24"/>
          <w:highlight w:val="white"/>
        </w:rPr>
        <w:t xml:space="preserve"> or </w:t>
      </w:r>
      <w:r w:rsidRPr="00A93C85">
        <w:rPr>
          <w:rFonts w:ascii="Times New Roman" w:eastAsia="Arial" w:hAnsi="Times New Roman" w:cs="Times New Roman"/>
          <w:sz w:val="24"/>
          <w:szCs w:val="24"/>
        </w:rPr>
        <w:t>partly salty</w:t>
      </w:r>
      <w:r w:rsidRPr="00A93C85">
        <w:rPr>
          <w:rFonts w:ascii="Times New Roman" w:eastAsia="Arial" w:hAnsi="Times New Roman" w:cs="Times New Roman"/>
          <w:sz w:val="24"/>
          <w:szCs w:val="24"/>
          <w:highlight w:val="white"/>
        </w:rPr>
        <w:t xml:space="preserve"> </w:t>
      </w:r>
      <w:r w:rsidRPr="00A93C85">
        <w:rPr>
          <w:rFonts w:ascii="Times New Roman" w:eastAsia="Arial" w:hAnsi="Times New Roman" w:cs="Times New Roman"/>
          <w:sz w:val="24"/>
          <w:szCs w:val="24"/>
        </w:rPr>
        <w:t>groundwater</w:t>
      </w:r>
      <w:r w:rsidR="008013DC">
        <w:rPr>
          <w:rFonts w:ascii="Times New Roman" w:eastAsia="Arial" w:hAnsi="Times New Roman" w:cs="Times New Roman"/>
          <w:sz w:val="24"/>
          <w:szCs w:val="24"/>
        </w:rPr>
        <w:t>,</w:t>
      </w:r>
      <w:r w:rsidRPr="00A93C85">
        <w:rPr>
          <w:rFonts w:ascii="Times New Roman" w:eastAsia="Arial" w:hAnsi="Times New Roman" w:cs="Times New Roman"/>
          <w:sz w:val="24"/>
          <w:szCs w:val="24"/>
          <w:highlight w:val="white"/>
        </w:rPr>
        <w:t xml:space="preserve"> as their water source. Reverse </w:t>
      </w:r>
      <w:r w:rsidRPr="00A93C85">
        <w:rPr>
          <w:rFonts w:ascii="Times New Roman" w:eastAsia="Arial" w:hAnsi="Times New Roman" w:cs="Times New Roman"/>
          <w:sz w:val="24"/>
          <w:szCs w:val="24"/>
        </w:rPr>
        <w:t xml:space="preserve">osmosis is one procedure for </w:t>
      </w:r>
      <w:r w:rsidRPr="00A93C85">
        <w:rPr>
          <w:rFonts w:ascii="Times New Roman" w:eastAsia="Arial" w:hAnsi="Times New Roman" w:cs="Times New Roman"/>
          <w:sz w:val="24"/>
          <w:szCs w:val="24"/>
          <w:highlight w:val="white"/>
        </w:rPr>
        <w:t xml:space="preserve">removing salt from the water. The saline or brackish water passes through </w:t>
      </w:r>
      <w:r w:rsidRPr="00A93C85">
        <w:rPr>
          <w:rFonts w:ascii="Times New Roman" w:eastAsia="Arial" w:hAnsi="Times New Roman" w:cs="Times New Roman"/>
          <w:sz w:val="24"/>
          <w:szCs w:val="24"/>
        </w:rPr>
        <w:t xml:space="preserve">semipermeable </w:t>
      </w:r>
      <w:r w:rsidRPr="00A93C85">
        <w:rPr>
          <w:rFonts w:ascii="Times New Roman" w:eastAsia="Arial" w:hAnsi="Times New Roman" w:cs="Times New Roman"/>
          <w:sz w:val="24"/>
          <w:szCs w:val="24"/>
          <w:highlight w:val="white"/>
        </w:rPr>
        <w:t>membranes under high pressure</w:t>
      </w:r>
      <w:r w:rsidR="008013DC">
        <w:rPr>
          <w:rFonts w:ascii="Times New Roman" w:eastAsia="Arial" w:hAnsi="Times New Roman" w:cs="Times New Roman"/>
          <w:sz w:val="24"/>
          <w:szCs w:val="24"/>
          <w:highlight w:val="white"/>
        </w:rPr>
        <w:t>,</w:t>
      </w:r>
      <w:r w:rsidRPr="00A93C85">
        <w:rPr>
          <w:rFonts w:ascii="Times New Roman" w:eastAsia="Arial" w:hAnsi="Times New Roman" w:cs="Times New Roman"/>
          <w:sz w:val="24"/>
          <w:szCs w:val="24"/>
          <w:highlight w:val="white"/>
        </w:rPr>
        <w:t xml:space="preserve"> which separates it from the salt.  Another </w:t>
      </w:r>
      <w:r w:rsidRPr="00A93C85">
        <w:rPr>
          <w:rFonts w:ascii="Times New Roman" w:eastAsia="Arial" w:hAnsi="Times New Roman" w:cs="Times New Roman"/>
          <w:sz w:val="24"/>
          <w:szCs w:val="24"/>
        </w:rPr>
        <w:t>common</w:t>
      </w:r>
      <w:r w:rsidRPr="00A93C85">
        <w:rPr>
          <w:rFonts w:ascii="Times New Roman" w:eastAsia="Arial" w:hAnsi="Times New Roman" w:cs="Times New Roman"/>
          <w:sz w:val="24"/>
          <w:szCs w:val="24"/>
          <w:highlight w:val="white"/>
        </w:rPr>
        <w:t xml:space="preserve"> method to remove salt is to use heat. The heated salt water creates water vapor that condenses and collects as freshwater. But no matter where you live or source of water, there are certain steps that all water must go through to be safe to drink.</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Even though water purification methods differ slightly, there</w:t>
      </w:r>
      <w:r w:rsidR="008013DC">
        <w:rPr>
          <w:rFonts w:ascii="Times New Roman" w:eastAsia="Arial" w:hAnsi="Times New Roman" w:cs="Times New Roman"/>
          <w:sz w:val="24"/>
          <w:szCs w:val="24"/>
          <w:highlight w:val="white"/>
        </w:rPr>
        <w:t xml:space="preserve"> are</w:t>
      </w:r>
      <w:r w:rsidRPr="00A93C85">
        <w:rPr>
          <w:rFonts w:ascii="Times New Roman" w:eastAsia="Arial" w:hAnsi="Times New Roman" w:cs="Times New Roman"/>
          <w:sz w:val="24"/>
          <w:szCs w:val="24"/>
          <w:highlight w:val="white"/>
        </w:rPr>
        <w:t xml:space="preserve"> some common steps to each system. The first step in any water treatment is coagulation and flocculation. To create </w:t>
      </w:r>
      <w:r w:rsidRPr="008013DC">
        <w:rPr>
          <w:rFonts w:ascii="Times New Roman" w:eastAsia="Arial" w:hAnsi="Times New Roman" w:cs="Times New Roman"/>
          <w:i/>
          <w:sz w:val="24"/>
          <w:szCs w:val="24"/>
          <w:highlight w:val="white"/>
        </w:rPr>
        <w:t>coagulation</w:t>
      </w:r>
      <w:r w:rsidRPr="00A93C85">
        <w:rPr>
          <w:rFonts w:ascii="Times New Roman" w:eastAsia="Arial" w:hAnsi="Times New Roman" w:cs="Times New Roman"/>
          <w:sz w:val="24"/>
          <w:szCs w:val="24"/>
          <w:highlight w:val="white"/>
        </w:rPr>
        <w:t>, treatment plants add chemicals with a positive charge to the water. The positive</w:t>
      </w:r>
      <w:r w:rsidR="008013DC">
        <w:rPr>
          <w:rFonts w:ascii="Times New Roman" w:eastAsia="Arial" w:hAnsi="Times New Roman" w:cs="Times New Roman"/>
          <w:sz w:val="24"/>
          <w:szCs w:val="24"/>
          <w:highlight w:val="white"/>
        </w:rPr>
        <w:t>-</w:t>
      </w:r>
      <w:r w:rsidRPr="00A93C85">
        <w:rPr>
          <w:rFonts w:ascii="Times New Roman" w:eastAsia="Arial" w:hAnsi="Times New Roman" w:cs="Times New Roman"/>
          <w:sz w:val="24"/>
          <w:szCs w:val="24"/>
          <w:highlight w:val="white"/>
        </w:rPr>
        <w:t xml:space="preserve"> charged ions neutralize the negative charged dirt and </w:t>
      </w:r>
      <w:r w:rsidRPr="00A93C85">
        <w:rPr>
          <w:rFonts w:ascii="Times New Roman" w:eastAsia="Arial" w:hAnsi="Times New Roman" w:cs="Times New Roman"/>
          <w:sz w:val="24"/>
          <w:szCs w:val="24"/>
        </w:rPr>
        <w:t>debris</w:t>
      </w:r>
      <w:r w:rsidRPr="00A93C85">
        <w:rPr>
          <w:rFonts w:ascii="Times New Roman" w:eastAsia="Arial" w:hAnsi="Times New Roman" w:cs="Times New Roman"/>
          <w:sz w:val="24"/>
          <w:szCs w:val="24"/>
          <w:highlight w:val="white"/>
        </w:rPr>
        <w:t xml:space="preserve"> in the water. Once neutralized, the particles of dirt and debris bind with the coagulation chemicals to form larger particles referred to floc. The second step is </w:t>
      </w:r>
      <w:r w:rsidRPr="008013DC">
        <w:rPr>
          <w:rFonts w:ascii="Times New Roman" w:eastAsia="Arial" w:hAnsi="Times New Roman" w:cs="Times New Roman"/>
          <w:i/>
          <w:sz w:val="24"/>
          <w:szCs w:val="24"/>
        </w:rPr>
        <w:t>sediment</w:t>
      </w:r>
      <w:r w:rsidRPr="008013DC">
        <w:rPr>
          <w:rFonts w:ascii="Times New Roman" w:eastAsia="Arial" w:hAnsi="Times New Roman" w:cs="Times New Roman"/>
          <w:i/>
          <w:sz w:val="24"/>
          <w:szCs w:val="24"/>
          <w:highlight w:val="white"/>
        </w:rPr>
        <w:t>ation</w:t>
      </w:r>
      <w:r w:rsidRPr="00A93C85">
        <w:rPr>
          <w:rFonts w:ascii="Times New Roman" w:eastAsia="Arial" w:hAnsi="Times New Roman" w:cs="Times New Roman"/>
          <w:sz w:val="24"/>
          <w:szCs w:val="24"/>
          <w:highlight w:val="white"/>
        </w:rPr>
        <w:t>.  After coagulation, water moves into large pools, and settles. Settling allows the large particles of floc move to the bottom of the pool (</w:t>
      </w:r>
      <w:r w:rsidR="008013DC">
        <w:rPr>
          <w:rFonts w:ascii="Times New Roman" w:eastAsia="Arial" w:hAnsi="Times New Roman" w:cs="Times New Roman"/>
          <w:sz w:val="24"/>
          <w:szCs w:val="24"/>
          <w:highlight w:val="white"/>
        </w:rPr>
        <w:t xml:space="preserve">CDC </w:t>
      </w:r>
      <w:r w:rsidRPr="00A93C85">
        <w:rPr>
          <w:rFonts w:ascii="Times New Roman" w:eastAsia="Arial" w:hAnsi="Times New Roman" w:cs="Times New Roman"/>
          <w:sz w:val="24"/>
          <w:szCs w:val="24"/>
          <w:highlight w:val="white"/>
        </w:rPr>
        <w:t xml:space="preserve">2015). The third step is </w:t>
      </w:r>
      <w:r w:rsidRPr="008013DC">
        <w:rPr>
          <w:rFonts w:ascii="Times New Roman" w:eastAsia="Arial" w:hAnsi="Times New Roman" w:cs="Times New Roman"/>
          <w:sz w:val="24"/>
          <w:szCs w:val="24"/>
          <w:highlight w:val="white"/>
        </w:rPr>
        <w:t>filtration</w:t>
      </w:r>
      <w:r w:rsidRPr="00A93C85">
        <w:rPr>
          <w:rFonts w:ascii="Times New Roman" w:eastAsia="Arial" w:hAnsi="Times New Roman" w:cs="Times New Roman"/>
          <w:sz w:val="24"/>
          <w:szCs w:val="24"/>
          <w:highlight w:val="white"/>
        </w:rPr>
        <w:t xml:space="preserve">. During </w:t>
      </w:r>
      <w:r w:rsidRPr="008013DC">
        <w:rPr>
          <w:rFonts w:ascii="Times New Roman" w:eastAsia="Arial" w:hAnsi="Times New Roman" w:cs="Times New Roman"/>
          <w:i/>
          <w:sz w:val="24"/>
          <w:szCs w:val="24"/>
          <w:highlight w:val="white"/>
        </w:rPr>
        <w:t>filtration</w:t>
      </w:r>
      <w:r w:rsidRPr="00A93C85">
        <w:rPr>
          <w:rFonts w:ascii="Times New Roman" w:eastAsia="Arial" w:hAnsi="Times New Roman" w:cs="Times New Roman"/>
          <w:sz w:val="24"/>
          <w:szCs w:val="24"/>
          <w:highlight w:val="white"/>
        </w:rPr>
        <w:t xml:space="preserve">, the clear water passes through filters of sand, </w:t>
      </w:r>
      <w:r w:rsidRPr="00A93C85">
        <w:rPr>
          <w:rFonts w:ascii="Times New Roman" w:eastAsia="Arial" w:hAnsi="Times New Roman" w:cs="Times New Roman"/>
          <w:sz w:val="24"/>
          <w:szCs w:val="24"/>
        </w:rPr>
        <w:t xml:space="preserve">gravel, </w:t>
      </w:r>
      <w:r w:rsidRPr="00A93C85">
        <w:rPr>
          <w:rFonts w:ascii="Times New Roman" w:eastAsia="Arial" w:hAnsi="Times New Roman" w:cs="Times New Roman"/>
          <w:sz w:val="24"/>
          <w:szCs w:val="24"/>
          <w:highlight w:val="white"/>
        </w:rPr>
        <w:t>and charcoal</w:t>
      </w:r>
      <w:r w:rsidR="008013DC">
        <w:rPr>
          <w:rFonts w:ascii="Times New Roman" w:eastAsia="Arial" w:hAnsi="Times New Roman" w:cs="Times New Roman"/>
          <w:sz w:val="24"/>
          <w:szCs w:val="24"/>
          <w:highlight w:val="white"/>
        </w:rPr>
        <w:t>,</w:t>
      </w:r>
      <w:r w:rsidRPr="00A93C85">
        <w:rPr>
          <w:rFonts w:ascii="Times New Roman" w:eastAsia="Arial" w:hAnsi="Times New Roman" w:cs="Times New Roman"/>
          <w:sz w:val="24"/>
          <w:szCs w:val="24"/>
          <w:highlight w:val="white"/>
        </w:rPr>
        <w:t xml:space="preserve"> plus different pore sized filters. The purpose of filtration is to remove or filter out any particles such as dust, </w:t>
      </w:r>
      <w:r w:rsidRPr="00A93C85">
        <w:rPr>
          <w:rFonts w:ascii="Times New Roman" w:eastAsia="Arial" w:hAnsi="Times New Roman" w:cs="Times New Roman"/>
          <w:sz w:val="24"/>
          <w:szCs w:val="24"/>
        </w:rPr>
        <w:t>parasites</w:t>
      </w:r>
      <w:r w:rsidRPr="00A93C85">
        <w:rPr>
          <w:rFonts w:ascii="Times New Roman" w:eastAsia="Arial" w:hAnsi="Times New Roman" w:cs="Times New Roman"/>
          <w:sz w:val="24"/>
          <w:szCs w:val="24"/>
          <w:highlight w:val="white"/>
        </w:rPr>
        <w:t xml:space="preserve">, bacteria, viruses, and chemicals. The last step is disinfection. A </w:t>
      </w:r>
      <w:r w:rsidRPr="008013DC">
        <w:rPr>
          <w:rFonts w:ascii="Times New Roman" w:eastAsia="Arial" w:hAnsi="Times New Roman" w:cs="Times New Roman"/>
          <w:i/>
          <w:sz w:val="24"/>
          <w:szCs w:val="24"/>
          <w:highlight w:val="white"/>
        </w:rPr>
        <w:t>disinfectant</w:t>
      </w:r>
      <w:r w:rsidRPr="00A93C85">
        <w:rPr>
          <w:rFonts w:ascii="Times New Roman" w:eastAsia="Arial" w:hAnsi="Times New Roman" w:cs="Times New Roman"/>
          <w:sz w:val="24"/>
          <w:szCs w:val="24"/>
          <w:highlight w:val="white"/>
        </w:rPr>
        <w:t xml:space="preserve">, such as chlorine or chloramine, added to the water kills any </w:t>
      </w:r>
      <w:r w:rsidRPr="00A93C85">
        <w:rPr>
          <w:rFonts w:ascii="Times New Roman" w:eastAsia="Arial" w:hAnsi="Times New Roman" w:cs="Times New Roman"/>
          <w:sz w:val="24"/>
          <w:szCs w:val="24"/>
          <w:highlight w:val="white"/>
        </w:rPr>
        <w:lastRenderedPageBreak/>
        <w:t xml:space="preserve">remaining parasites, bacteria, and/or viruses. Plus the disinfectant works to protect the water from germs as it travels to homes and businesses in the community. Different communities choose different disinfectants. Chlorine is a common choice, but some companies use ozone and claim it is more effective. Other communities go a step further. </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Some communities add fluoride to their water. Fluoridation is one of the top 10 public health</w:t>
      </w:r>
      <w:r w:rsidRPr="00A93C85">
        <w:rPr>
          <w:rFonts w:ascii="Times New Roman" w:eastAsia="Arial" w:hAnsi="Times New Roman" w:cs="Times New Roman"/>
          <w:sz w:val="24"/>
          <w:szCs w:val="24"/>
        </w:rPr>
        <w:t xml:space="preserve"> achievements </w:t>
      </w:r>
      <w:r w:rsidRPr="00A93C85">
        <w:rPr>
          <w:rFonts w:ascii="Times New Roman" w:eastAsia="Arial" w:hAnsi="Times New Roman" w:cs="Times New Roman"/>
          <w:sz w:val="24"/>
          <w:szCs w:val="24"/>
          <w:highlight w:val="white"/>
        </w:rPr>
        <w:t>of the 20th century. The purpose of fluoridation is strengthening the teeth of the drinker and reducing</w:t>
      </w:r>
      <w:r w:rsidRPr="00A93C85">
        <w:rPr>
          <w:rFonts w:ascii="Times New Roman" w:eastAsia="Arial" w:hAnsi="Times New Roman" w:cs="Times New Roman"/>
          <w:sz w:val="24"/>
          <w:szCs w:val="24"/>
        </w:rPr>
        <w:t xml:space="preserve"> tooth decay</w:t>
      </w:r>
      <w:r w:rsidRPr="00A93C85">
        <w:rPr>
          <w:rFonts w:ascii="Times New Roman" w:eastAsia="Arial" w:hAnsi="Times New Roman" w:cs="Times New Roman"/>
          <w:sz w:val="24"/>
          <w:szCs w:val="24"/>
          <w:highlight w:val="white"/>
        </w:rPr>
        <w:t>. Most drinking water contains some fluoride ions, but there is not enough to provide adequate protection. Many people, including doctors and dentists, think adding fluoride is a must.   </w:t>
      </w:r>
    </w:p>
    <w:p w:rsidR="00A93C85" w:rsidRPr="003B773B" w:rsidRDefault="00A93C85" w:rsidP="00A93C85">
      <w:pPr>
        <w:spacing w:before="360" w:line="480" w:lineRule="auto"/>
        <w:rPr>
          <w:rFonts w:ascii="Times New Roman" w:hAnsi="Times New Roman" w:cs="Times New Roman"/>
          <w:b/>
          <w:sz w:val="24"/>
          <w:szCs w:val="24"/>
        </w:rPr>
      </w:pPr>
      <w:r w:rsidRPr="003B773B">
        <w:rPr>
          <w:rFonts w:ascii="Times New Roman" w:eastAsia="Arial" w:hAnsi="Times New Roman" w:cs="Times New Roman"/>
          <w:b/>
          <w:sz w:val="24"/>
          <w:szCs w:val="24"/>
        </w:rPr>
        <w:t xml:space="preserve">Why did we use lead pipes? </w:t>
      </w:r>
    </w:p>
    <w:p w:rsidR="00A93C85" w:rsidRPr="00A93C85" w:rsidRDefault="00A93C85" w:rsidP="00A93C85">
      <w:pPr>
        <w:spacing w:line="480" w:lineRule="auto"/>
        <w:ind w:firstLine="720"/>
        <w:rPr>
          <w:rFonts w:ascii="Times New Roman" w:hAnsi="Times New Roman" w:cs="Times New Roman"/>
          <w:sz w:val="24"/>
          <w:szCs w:val="24"/>
        </w:rPr>
      </w:pPr>
      <w:r w:rsidRPr="00A93C85">
        <w:rPr>
          <w:rFonts w:ascii="Times New Roman" w:eastAsia="Arial" w:hAnsi="Times New Roman" w:cs="Times New Roman"/>
          <w:sz w:val="24"/>
          <w:szCs w:val="24"/>
          <w:highlight w:val="white"/>
        </w:rPr>
        <w:t>Lead is a useful metal that is easy to bend and shape.  While lead was more expensive than iron, lead lasted about twice as long, plus it easily bent around existing structures.  However, by the late 1800s, scientists identified lead pipes as</w:t>
      </w:r>
      <w:r w:rsidRPr="00A93C85">
        <w:rPr>
          <w:rFonts w:ascii="Times New Roman" w:eastAsia="Arial" w:hAnsi="Times New Roman" w:cs="Times New Roman"/>
          <w:sz w:val="24"/>
          <w:szCs w:val="24"/>
        </w:rPr>
        <w:t xml:space="preserve"> a source of lead poisoning. Lead poisoning affects humans dependent on age. Children can suffer from issues with brain development and the nervous system. For adults, lead ingestion can increase their blood pressure and cause kidney damage. Lead exposure in pregnant women potentially causes many issues. Examples include miscarriage, stillbirth, premature birth, or low birth weight plus other minor formation issues with their baby. By the 1920s, health concerns connected with lead took precedence over its engineering advantages. Many cities revised their building codes prohibiting the use of lead pipes for water distribution. This did not prevent continued use of existing lead pipes nor completely prevent new installation of lead pipes. Not all communities </w:t>
      </w:r>
      <w:r w:rsidRPr="00A93C85">
        <w:rPr>
          <w:rFonts w:ascii="Times New Roman" w:eastAsia="Arial" w:hAnsi="Times New Roman" w:cs="Times New Roman"/>
          <w:sz w:val="24"/>
          <w:szCs w:val="24"/>
        </w:rPr>
        <w:lastRenderedPageBreak/>
        <w:t>used the same building codes. The passage of the Safe Drinking Water Act Amendments of 1985 finally prohibited the new installation of lead water pipes across America.</w:t>
      </w:r>
    </w:p>
    <w:p w:rsidR="00EF2E41" w:rsidRPr="003B773B" w:rsidRDefault="003B773B" w:rsidP="00A93C85">
      <w:pPr>
        <w:spacing w:after="0" w:line="240" w:lineRule="auto"/>
        <w:rPr>
          <w:rFonts w:ascii="Times New Roman" w:hAnsi="Times New Roman" w:cs="Times New Roman"/>
          <w:b/>
          <w:sz w:val="24"/>
          <w:szCs w:val="24"/>
        </w:rPr>
      </w:pPr>
      <w:r w:rsidRPr="003B773B">
        <w:rPr>
          <w:rFonts w:ascii="Times New Roman" w:hAnsi="Times New Roman" w:cs="Times New Roman"/>
          <w:b/>
          <w:sz w:val="24"/>
          <w:szCs w:val="24"/>
        </w:rPr>
        <w:t>References</w:t>
      </w:r>
    </w:p>
    <w:p w:rsidR="008013DC" w:rsidRDefault="008013DC" w:rsidP="008013DC">
      <w:pPr>
        <w:spacing w:after="0" w:line="240" w:lineRule="auto"/>
        <w:rPr>
          <w:rFonts w:ascii="Times New Roman" w:eastAsia="Times New Roman" w:hAnsi="Times New Roman" w:cs="Times New Roman"/>
          <w:sz w:val="24"/>
          <w:szCs w:val="24"/>
        </w:rPr>
      </w:pPr>
    </w:p>
    <w:p w:rsidR="008013DC" w:rsidRPr="00B07170" w:rsidRDefault="008013DC" w:rsidP="008013DC">
      <w:pPr>
        <w:tabs>
          <w:tab w:val="left" w:pos="720"/>
        </w:tabs>
        <w:spacing w:after="0" w:line="480" w:lineRule="auto"/>
        <w:ind w:left="720" w:hanging="720"/>
        <w:rPr>
          <w:rFonts w:ascii="Times New Roman" w:eastAsia="Arial" w:hAnsi="Times New Roman" w:cs="Times New Roman"/>
          <w:sz w:val="24"/>
          <w:szCs w:val="24"/>
          <w:highlight w:val="white"/>
        </w:rPr>
      </w:pPr>
      <w:r w:rsidRPr="00B07170">
        <w:rPr>
          <w:rFonts w:ascii="Times New Roman" w:eastAsia="Arial" w:hAnsi="Times New Roman" w:cs="Times New Roman"/>
          <w:sz w:val="24"/>
          <w:szCs w:val="24"/>
          <w:highlight w:val="white"/>
        </w:rPr>
        <w:t xml:space="preserve">Brewer, J. </w:t>
      </w:r>
      <w:r w:rsidRPr="00B07170">
        <w:rPr>
          <w:rFonts w:ascii="Times New Roman" w:hAnsi="Times New Roman" w:cs="Times New Roman"/>
          <w:color w:val="auto"/>
          <w:sz w:val="24"/>
          <w:szCs w:val="24"/>
          <w:highlight w:val="white"/>
        </w:rPr>
        <w:t xml:space="preserve">2016. </w:t>
      </w:r>
      <w:r w:rsidRPr="00B07170">
        <w:rPr>
          <w:rFonts w:ascii="Times New Roman" w:hAnsi="Times New Roman" w:cs="Times New Roman"/>
          <w:color w:val="auto"/>
          <w:sz w:val="24"/>
          <w:szCs w:val="24"/>
        </w:rPr>
        <w:t>Flint mayor announces city will continue pipeline deal at center of lead water crisis</w:t>
      </w:r>
      <w:r>
        <w:rPr>
          <w:rFonts w:ascii="Times New Roman" w:hAnsi="Times New Roman" w:cs="Times New Roman"/>
          <w:color w:val="auto"/>
          <w:sz w:val="24"/>
          <w:szCs w:val="24"/>
        </w:rPr>
        <w:t xml:space="preserve">. </w:t>
      </w:r>
      <w:proofErr w:type="gramStart"/>
      <w:r w:rsidRPr="00175A64">
        <w:rPr>
          <w:rFonts w:ascii="Times New Roman" w:eastAsia="Arial" w:hAnsi="Times New Roman" w:cs="Times New Roman"/>
          <w:sz w:val="24"/>
          <w:szCs w:val="24"/>
          <w:highlight w:val="white"/>
        </w:rPr>
        <w:t>World Socialist Web Site.</w:t>
      </w:r>
      <w:proofErr w:type="gramEnd"/>
      <w:r>
        <w:rPr>
          <w:rFonts w:ascii="Times New Roman" w:eastAsia="Arial" w:hAnsi="Times New Roman" w:cs="Times New Roman"/>
          <w:sz w:val="24"/>
          <w:szCs w:val="24"/>
          <w:highlight w:val="white"/>
        </w:rPr>
        <w:t xml:space="preserve"> </w:t>
      </w:r>
      <w:r w:rsidRPr="00B95230">
        <w:rPr>
          <w:rFonts w:ascii="Times New Roman" w:eastAsia="Arial" w:hAnsi="Times New Roman" w:cs="Times New Roman"/>
          <w:i/>
          <w:sz w:val="24"/>
          <w:szCs w:val="24"/>
          <w:highlight w:val="white"/>
        </w:rPr>
        <w:t>www.wsws.org/en/articles/2016/06/23/flin-j23.html.</w:t>
      </w:r>
      <w:hyperlink r:id="rId7"/>
    </w:p>
    <w:p w:rsidR="008013DC" w:rsidRPr="00B95230" w:rsidRDefault="008013DC" w:rsidP="008013DC">
      <w:pPr>
        <w:pStyle w:val="Heading2"/>
        <w:shd w:val="clear" w:color="auto" w:fill="FFFFFF"/>
        <w:spacing w:before="0" w:line="480" w:lineRule="auto"/>
        <w:ind w:left="720" w:hanging="720"/>
        <w:rPr>
          <w:rFonts w:ascii="Times New Roman" w:hAnsi="Times New Roman" w:cs="Times New Roman"/>
          <w:color w:val="auto"/>
          <w:sz w:val="24"/>
          <w:szCs w:val="24"/>
        </w:rPr>
      </w:pPr>
      <w:proofErr w:type="gramStart"/>
      <w:r w:rsidRPr="00B95230">
        <w:rPr>
          <w:rFonts w:ascii="Times New Roman" w:eastAsia="Arial" w:hAnsi="Times New Roman" w:cs="Times New Roman"/>
          <w:color w:val="auto"/>
          <w:sz w:val="24"/>
          <w:szCs w:val="24"/>
          <w:highlight w:val="white"/>
        </w:rPr>
        <w:t>Centers for Disease Control and Prevention (CDC).</w:t>
      </w:r>
      <w:proofErr w:type="gramEnd"/>
      <w:r w:rsidRPr="00B95230">
        <w:rPr>
          <w:rFonts w:ascii="Times New Roman" w:eastAsia="Arial" w:hAnsi="Times New Roman" w:cs="Times New Roman"/>
          <w:color w:val="auto"/>
          <w:sz w:val="24"/>
          <w:szCs w:val="24"/>
          <w:highlight w:val="white"/>
        </w:rPr>
        <w:t xml:space="preserve"> 2015. Community water treatment.</w:t>
      </w:r>
      <w:r w:rsidRPr="00B95230">
        <w:rPr>
          <w:rFonts w:ascii="Times New Roman" w:hAnsi="Times New Roman" w:cs="Times New Roman"/>
          <w:color w:val="auto"/>
          <w:sz w:val="24"/>
          <w:szCs w:val="24"/>
        </w:rPr>
        <w:t xml:space="preserve"> </w:t>
      </w:r>
      <w:r w:rsidRPr="00B95230">
        <w:rPr>
          <w:rFonts w:ascii="Times New Roman" w:eastAsia="Arial" w:hAnsi="Times New Roman" w:cs="Times New Roman"/>
          <w:i/>
          <w:color w:val="auto"/>
          <w:sz w:val="24"/>
          <w:szCs w:val="24"/>
          <w:highlight w:val="white"/>
        </w:rPr>
        <w:t>www.cdc.gov/healthywater/drinking/public/water_treatment.html</w:t>
      </w:r>
      <w:r w:rsidRPr="00B95230">
        <w:rPr>
          <w:rFonts w:ascii="Times New Roman" w:eastAsia="Arial" w:hAnsi="Times New Roman" w:cs="Times New Roman"/>
          <w:color w:val="auto"/>
          <w:sz w:val="24"/>
          <w:szCs w:val="24"/>
        </w:rPr>
        <w:t>.</w:t>
      </w:r>
    </w:p>
    <w:p w:rsidR="008013DC" w:rsidRPr="00175A64" w:rsidRDefault="008013DC" w:rsidP="008013DC">
      <w:pPr>
        <w:spacing w:after="0" w:line="480" w:lineRule="auto"/>
        <w:rPr>
          <w:rFonts w:ascii="Times New Roman" w:hAnsi="Times New Roman" w:cs="Times New Roman"/>
          <w:sz w:val="24"/>
          <w:szCs w:val="24"/>
        </w:rPr>
      </w:pPr>
      <w:r w:rsidRPr="00175A64">
        <w:rPr>
          <w:rFonts w:ascii="Times New Roman" w:eastAsia="Arial" w:hAnsi="Times New Roman" w:cs="Times New Roman"/>
          <w:sz w:val="24"/>
          <w:szCs w:val="24"/>
          <w:highlight w:val="white"/>
        </w:rPr>
        <w:t xml:space="preserve">Roy, S. 2015. </w:t>
      </w:r>
      <w:proofErr w:type="gramStart"/>
      <w:r w:rsidRPr="00175A64">
        <w:rPr>
          <w:rFonts w:ascii="Times New Roman" w:eastAsia="Arial" w:hAnsi="Times New Roman" w:cs="Times New Roman"/>
          <w:sz w:val="24"/>
          <w:szCs w:val="24"/>
          <w:highlight w:val="white"/>
        </w:rPr>
        <w:t xml:space="preserve">The </w:t>
      </w:r>
      <w:r>
        <w:rPr>
          <w:rFonts w:ascii="Times New Roman" w:eastAsia="Arial" w:hAnsi="Times New Roman" w:cs="Times New Roman"/>
          <w:sz w:val="24"/>
          <w:szCs w:val="24"/>
          <w:highlight w:val="white"/>
        </w:rPr>
        <w:t>u</w:t>
      </w:r>
      <w:r w:rsidRPr="00175A64">
        <w:rPr>
          <w:rFonts w:ascii="Times New Roman" w:eastAsia="Arial" w:hAnsi="Times New Roman" w:cs="Times New Roman"/>
          <w:sz w:val="24"/>
          <w:szCs w:val="24"/>
          <w:highlight w:val="white"/>
        </w:rPr>
        <w:t xml:space="preserve">nintended </w:t>
      </w:r>
      <w:r>
        <w:rPr>
          <w:rFonts w:ascii="Times New Roman" w:eastAsia="Arial" w:hAnsi="Times New Roman" w:cs="Times New Roman"/>
          <w:sz w:val="24"/>
          <w:szCs w:val="24"/>
          <w:highlight w:val="white"/>
        </w:rPr>
        <w:t>c</w:t>
      </w:r>
      <w:r w:rsidRPr="00175A64">
        <w:rPr>
          <w:rFonts w:ascii="Times New Roman" w:eastAsia="Arial" w:hAnsi="Times New Roman" w:cs="Times New Roman"/>
          <w:sz w:val="24"/>
          <w:szCs w:val="24"/>
          <w:highlight w:val="white"/>
        </w:rPr>
        <w:t>onsequences of migrating to Flint River water.</w:t>
      </w:r>
      <w:proofErr w:type="gramEnd"/>
      <w:r w:rsidRPr="00175A64">
        <w:rPr>
          <w:rFonts w:ascii="Times New Roman" w:eastAsia="Arial" w:hAnsi="Times New Roman" w:cs="Times New Roman"/>
          <w:sz w:val="24"/>
          <w:szCs w:val="24"/>
          <w:highlight w:val="white"/>
        </w:rPr>
        <w:t xml:space="preserve"> </w:t>
      </w:r>
      <w:proofErr w:type="gramStart"/>
      <w:r>
        <w:rPr>
          <w:rFonts w:ascii="Times New Roman" w:hAnsi="Times New Roman" w:cs="Times New Roman"/>
          <w:sz w:val="24"/>
          <w:szCs w:val="24"/>
        </w:rPr>
        <w:t>Flint Water Study.</w:t>
      </w:r>
      <w:proofErr w:type="gramEnd"/>
      <w:r>
        <w:rPr>
          <w:rFonts w:ascii="Times New Roman" w:hAnsi="Times New Roman" w:cs="Times New Roman"/>
          <w:sz w:val="24"/>
          <w:szCs w:val="24"/>
        </w:rPr>
        <w:t xml:space="preserve"> </w:t>
      </w:r>
    </w:p>
    <w:p w:rsidR="008013DC" w:rsidRDefault="008013DC" w:rsidP="008013DC">
      <w:pPr>
        <w:spacing w:after="0" w:line="480" w:lineRule="auto"/>
        <w:ind w:left="720"/>
        <w:rPr>
          <w:rFonts w:ascii="Times New Roman" w:hAnsi="Times New Roman" w:cs="Times New Roman"/>
          <w:sz w:val="24"/>
          <w:szCs w:val="24"/>
        </w:rPr>
      </w:pPr>
      <w:r w:rsidRPr="00B07170">
        <w:rPr>
          <w:rFonts w:ascii="Times New Roman" w:hAnsi="Times New Roman" w:cs="Times New Roman"/>
          <w:i/>
          <w:sz w:val="24"/>
          <w:szCs w:val="24"/>
        </w:rPr>
        <w:t>www.</w:t>
      </w:r>
      <w:r w:rsidRPr="00B95230">
        <w:rPr>
          <w:rFonts w:ascii="Times New Roman" w:eastAsia="Arial" w:hAnsi="Times New Roman" w:cs="Times New Roman"/>
          <w:i/>
          <w:sz w:val="24"/>
          <w:szCs w:val="24"/>
          <w:highlight w:val="white"/>
        </w:rPr>
        <w:t>flintwaterstudy.org/2015/08/the-unintended-consequences-of-migrating-to-flint-river-water</w:t>
      </w:r>
      <w:r w:rsidRPr="00B95230">
        <w:rPr>
          <w:rFonts w:ascii="Times New Roman" w:eastAsia="Arial" w:hAnsi="Times New Roman" w:cs="Times New Roman"/>
          <w:sz w:val="24"/>
          <w:szCs w:val="24"/>
        </w:rPr>
        <w:t>.</w:t>
      </w:r>
      <w:hyperlink r:id="rId8"/>
    </w:p>
    <w:p w:rsidR="008013DC" w:rsidRPr="00175A64" w:rsidRDefault="008013DC" w:rsidP="008013DC">
      <w:pPr>
        <w:spacing w:after="0" w:line="480" w:lineRule="auto"/>
        <w:ind w:left="720" w:hanging="720"/>
        <w:rPr>
          <w:rFonts w:ascii="Times New Roman" w:hAnsi="Times New Roman" w:cs="Times New Roman"/>
          <w:sz w:val="24"/>
          <w:szCs w:val="24"/>
        </w:rPr>
      </w:pPr>
      <w:proofErr w:type="spellStart"/>
      <w:r w:rsidRPr="00175A64">
        <w:rPr>
          <w:rFonts w:ascii="Times New Roman" w:eastAsia="Arial" w:hAnsi="Times New Roman" w:cs="Times New Roman"/>
          <w:sz w:val="24"/>
          <w:szCs w:val="24"/>
          <w:highlight w:val="white"/>
        </w:rPr>
        <w:t>Torrice</w:t>
      </w:r>
      <w:proofErr w:type="spellEnd"/>
      <w:r w:rsidRPr="00175A64">
        <w:rPr>
          <w:rFonts w:ascii="Times New Roman" w:eastAsia="Arial" w:hAnsi="Times New Roman" w:cs="Times New Roman"/>
          <w:sz w:val="24"/>
          <w:szCs w:val="24"/>
          <w:highlight w:val="white"/>
        </w:rPr>
        <w:t>, M.</w:t>
      </w:r>
      <w:r>
        <w:rPr>
          <w:rFonts w:ascii="Times New Roman" w:eastAsia="Arial" w:hAnsi="Times New Roman" w:cs="Times New Roman"/>
          <w:sz w:val="24"/>
          <w:szCs w:val="24"/>
          <w:highlight w:val="white"/>
        </w:rPr>
        <w:t xml:space="preserve"> </w:t>
      </w:r>
      <w:r w:rsidRPr="00175A64">
        <w:rPr>
          <w:rFonts w:ascii="Times New Roman" w:eastAsia="Arial" w:hAnsi="Times New Roman" w:cs="Times New Roman"/>
          <w:sz w:val="24"/>
          <w:szCs w:val="24"/>
          <w:highlight w:val="white"/>
        </w:rPr>
        <w:t xml:space="preserve">2016. How </w:t>
      </w:r>
      <w:r>
        <w:rPr>
          <w:rFonts w:ascii="Times New Roman" w:eastAsia="Arial" w:hAnsi="Times New Roman" w:cs="Times New Roman"/>
          <w:sz w:val="24"/>
          <w:szCs w:val="24"/>
          <w:highlight w:val="white"/>
        </w:rPr>
        <w:t>l</w:t>
      </w:r>
      <w:r w:rsidRPr="00175A64">
        <w:rPr>
          <w:rFonts w:ascii="Times New Roman" w:eastAsia="Arial" w:hAnsi="Times New Roman" w:cs="Times New Roman"/>
          <w:sz w:val="24"/>
          <w:szCs w:val="24"/>
          <w:highlight w:val="white"/>
        </w:rPr>
        <w:t xml:space="preserve">ead </w:t>
      </w:r>
      <w:r>
        <w:rPr>
          <w:rFonts w:ascii="Times New Roman" w:eastAsia="Arial" w:hAnsi="Times New Roman" w:cs="Times New Roman"/>
          <w:sz w:val="24"/>
          <w:szCs w:val="24"/>
          <w:highlight w:val="white"/>
        </w:rPr>
        <w:t>e</w:t>
      </w:r>
      <w:r w:rsidRPr="00175A64">
        <w:rPr>
          <w:rFonts w:ascii="Times New Roman" w:eastAsia="Arial" w:hAnsi="Times New Roman" w:cs="Times New Roman"/>
          <w:sz w:val="24"/>
          <w:szCs w:val="24"/>
          <w:highlight w:val="white"/>
        </w:rPr>
        <w:t xml:space="preserve">nded </w:t>
      </w:r>
      <w:r>
        <w:rPr>
          <w:rFonts w:ascii="Times New Roman" w:eastAsia="Arial" w:hAnsi="Times New Roman" w:cs="Times New Roman"/>
          <w:sz w:val="24"/>
          <w:szCs w:val="24"/>
          <w:highlight w:val="white"/>
        </w:rPr>
        <w:t>u</w:t>
      </w:r>
      <w:r w:rsidRPr="00175A64">
        <w:rPr>
          <w:rFonts w:ascii="Times New Roman" w:eastAsia="Arial" w:hAnsi="Times New Roman" w:cs="Times New Roman"/>
          <w:sz w:val="24"/>
          <w:szCs w:val="24"/>
          <w:highlight w:val="white"/>
        </w:rPr>
        <w:t xml:space="preserve">p </w:t>
      </w:r>
      <w:r>
        <w:rPr>
          <w:rFonts w:ascii="Times New Roman" w:eastAsia="Arial" w:hAnsi="Times New Roman" w:cs="Times New Roman"/>
          <w:sz w:val="24"/>
          <w:szCs w:val="24"/>
          <w:highlight w:val="white"/>
        </w:rPr>
        <w:t>i</w:t>
      </w:r>
      <w:r w:rsidRPr="00175A64">
        <w:rPr>
          <w:rFonts w:ascii="Times New Roman" w:eastAsia="Arial" w:hAnsi="Times New Roman" w:cs="Times New Roman"/>
          <w:sz w:val="24"/>
          <w:szCs w:val="24"/>
          <w:highlight w:val="white"/>
        </w:rPr>
        <w:t xml:space="preserve">n </w:t>
      </w:r>
      <w:r>
        <w:rPr>
          <w:rFonts w:ascii="Times New Roman" w:eastAsia="Arial" w:hAnsi="Times New Roman" w:cs="Times New Roman"/>
          <w:sz w:val="24"/>
          <w:szCs w:val="24"/>
          <w:highlight w:val="white"/>
        </w:rPr>
        <w:t>F</w:t>
      </w:r>
      <w:r w:rsidRPr="00175A64">
        <w:rPr>
          <w:rFonts w:ascii="Times New Roman" w:eastAsia="Arial" w:hAnsi="Times New Roman" w:cs="Times New Roman"/>
          <w:sz w:val="24"/>
          <w:szCs w:val="24"/>
          <w:highlight w:val="white"/>
        </w:rPr>
        <w:t xml:space="preserve">lint’s </w:t>
      </w:r>
      <w:r>
        <w:rPr>
          <w:rFonts w:ascii="Times New Roman" w:eastAsia="Arial" w:hAnsi="Times New Roman" w:cs="Times New Roman"/>
          <w:sz w:val="24"/>
          <w:szCs w:val="24"/>
          <w:highlight w:val="white"/>
        </w:rPr>
        <w:t>t</w:t>
      </w:r>
      <w:r w:rsidRPr="00175A64">
        <w:rPr>
          <w:rFonts w:ascii="Times New Roman" w:eastAsia="Arial" w:hAnsi="Times New Roman" w:cs="Times New Roman"/>
          <w:sz w:val="24"/>
          <w:szCs w:val="24"/>
          <w:highlight w:val="white"/>
        </w:rPr>
        <w:t xml:space="preserve">ap </w:t>
      </w:r>
      <w:r>
        <w:rPr>
          <w:rFonts w:ascii="Times New Roman" w:eastAsia="Arial" w:hAnsi="Times New Roman" w:cs="Times New Roman"/>
          <w:sz w:val="24"/>
          <w:szCs w:val="24"/>
          <w:highlight w:val="white"/>
        </w:rPr>
        <w:t>w</w:t>
      </w:r>
      <w:r w:rsidRPr="00175A64">
        <w:rPr>
          <w:rFonts w:ascii="Times New Roman" w:eastAsia="Arial" w:hAnsi="Times New Roman" w:cs="Times New Roman"/>
          <w:sz w:val="24"/>
          <w:szCs w:val="24"/>
          <w:highlight w:val="white"/>
        </w:rPr>
        <w:t>ater.</w:t>
      </w:r>
      <w:r>
        <w:rPr>
          <w:rFonts w:ascii="Times New Roman" w:eastAsia="Arial" w:hAnsi="Times New Roman" w:cs="Times New Roman"/>
          <w:sz w:val="24"/>
          <w:szCs w:val="24"/>
          <w:highlight w:val="white"/>
        </w:rPr>
        <w:t xml:space="preserve"> </w:t>
      </w:r>
      <w:r w:rsidRPr="0068465B">
        <w:rPr>
          <w:rFonts w:ascii="Times New Roman" w:eastAsia="Arial" w:hAnsi="Times New Roman" w:cs="Times New Roman"/>
          <w:i/>
          <w:sz w:val="24"/>
          <w:szCs w:val="24"/>
          <w:highlight w:val="white"/>
        </w:rPr>
        <w:t>Chemical and Engineering News</w:t>
      </w:r>
      <w:r>
        <w:rPr>
          <w:rFonts w:ascii="Times New Roman" w:eastAsia="Arial" w:hAnsi="Times New Roman" w:cs="Times New Roman"/>
          <w:sz w:val="24"/>
          <w:szCs w:val="24"/>
          <w:highlight w:val="white"/>
        </w:rPr>
        <w:t xml:space="preserve"> 94 (7): 26–29.</w:t>
      </w:r>
      <w:r>
        <w:rPr>
          <w:rFonts w:ascii="Times New Roman" w:eastAsia="Arial" w:hAnsi="Times New Roman" w:cs="Times New Roman"/>
          <w:sz w:val="24"/>
          <w:szCs w:val="24"/>
        </w:rPr>
        <w:t xml:space="preserve"> </w:t>
      </w:r>
      <w:r w:rsidRPr="0068465B">
        <w:rPr>
          <w:rFonts w:ascii="Times New Roman" w:eastAsia="Arial" w:hAnsi="Times New Roman" w:cs="Times New Roman"/>
          <w:i/>
          <w:sz w:val="24"/>
          <w:szCs w:val="24"/>
          <w:highlight w:val="white"/>
        </w:rPr>
        <w:t>http://cen.acs.org/articles/94/i7/Lead-Ended-Flints-Tap-Water.html</w:t>
      </w:r>
      <w:r w:rsidRPr="00B95230">
        <w:rPr>
          <w:rFonts w:ascii="Times New Roman" w:eastAsia="Arial" w:hAnsi="Times New Roman" w:cs="Times New Roman"/>
          <w:sz w:val="24"/>
          <w:szCs w:val="24"/>
        </w:rPr>
        <w:t>.</w:t>
      </w:r>
      <w:hyperlink r:id="rId9"/>
    </w:p>
    <w:p w:rsidR="003B773B" w:rsidRPr="00A93C85" w:rsidRDefault="003B773B" w:rsidP="003B773B">
      <w:pPr>
        <w:spacing w:after="0" w:line="240" w:lineRule="auto"/>
        <w:rPr>
          <w:rFonts w:ascii="Times New Roman" w:hAnsi="Times New Roman" w:cs="Times New Roman"/>
          <w:sz w:val="24"/>
          <w:szCs w:val="24"/>
        </w:rPr>
      </w:pPr>
    </w:p>
    <w:sectPr w:rsidR="003B773B" w:rsidRPr="00A9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A2184"/>
    <w:multiLevelType w:val="multilevel"/>
    <w:tmpl w:val="ED06C1AA"/>
    <w:lvl w:ilvl="0">
      <w:start w:val="1"/>
      <w:numFmt w:val="decimal"/>
      <w:lvlText w:val="%1."/>
      <w:lvlJc w:val="left"/>
      <w:pPr>
        <w:ind w:left="0" w:firstLine="360"/>
      </w:pPr>
    </w:lvl>
    <w:lvl w:ilvl="1">
      <w:start w:val="1"/>
      <w:numFmt w:val="decimal"/>
      <w:lvlText w:val="%2."/>
      <w:lvlJc w:val="left"/>
      <w:pPr>
        <w:ind w:left="720" w:firstLine="1080"/>
      </w:pPr>
    </w:lvl>
    <w:lvl w:ilvl="2">
      <w:start w:val="1"/>
      <w:numFmt w:val="decimal"/>
      <w:lvlText w:val="%3."/>
      <w:lvlJc w:val="left"/>
      <w:pPr>
        <w:ind w:left="1440" w:firstLine="1800"/>
      </w:pPr>
    </w:lvl>
    <w:lvl w:ilvl="3">
      <w:start w:val="1"/>
      <w:numFmt w:val="decimal"/>
      <w:lvlText w:val="%4."/>
      <w:lvlJc w:val="left"/>
      <w:pPr>
        <w:ind w:left="2160" w:firstLine="2520"/>
      </w:pPr>
    </w:lvl>
    <w:lvl w:ilvl="4">
      <w:start w:val="1"/>
      <w:numFmt w:val="decimal"/>
      <w:lvlText w:val="%5."/>
      <w:lvlJc w:val="left"/>
      <w:pPr>
        <w:ind w:left="2880" w:firstLine="3240"/>
      </w:pPr>
    </w:lvl>
    <w:lvl w:ilvl="5">
      <w:start w:val="1"/>
      <w:numFmt w:val="decimal"/>
      <w:lvlText w:val="%6."/>
      <w:lvlJc w:val="left"/>
      <w:pPr>
        <w:ind w:left="3600" w:firstLine="3960"/>
      </w:pPr>
    </w:lvl>
    <w:lvl w:ilvl="6">
      <w:start w:val="1"/>
      <w:numFmt w:val="decimal"/>
      <w:lvlText w:val="%7."/>
      <w:lvlJc w:val="left"/>
      <w:pPr>
        <w:ind w:left="4320" w:firstLine="4680"/>
      </w:pPr>
    </w:lvl>
    <w:lvl w:ilvl="7">
      <w:start w:val="1"/>
      <w:numFmt w:val="decimal"/>
      <w:lvlText w:val="%8."/>
      <w:lvlJc w:val="left"/>
      <w:pPr>
        <w:ind w:left="5040" w:firstLine="5400"/>
      </w:pPr>
    </w:lvl>
    <w:lvl w:ilvl="8">
      <w:start w:val="1"/>
      <w:numFmt w:val="decimal"/>
      <w:lvlText w:val="%9."/>
      <w:lvlJc w:val="left"/>
      <w:pPr>
        <w:ind w:left="576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B2"/>
    <w:rsid w:val="00026B79"/>
    <w:rsid w:val="003B773B"/>
    <w:rsid w:val="00786CB2"/>
    <w:rsid w:val="008013DC"/>
    <w:rsid w:val="00A93C85"/>
    <w:rsid w:val="00E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CB2"/>
    <w:pPr>
      <w:spacing w:after="160" w:line="259" w:lineRule="auto"/>
    </w:pPr>
    <w:rPr>
      <w:rFonts w:ascii="Calibri" w:eastAsia="Calibri" w:hAnsi="Calibri" w:cs="Calibri"/>
      <w:color w:val="000000"/>
    </w:rPr>
  </w:style>
  <w:style w:type="paragraph" w:styleId="Heading2">
    <w:name w:val="heading 2"/>
    <w:basedOn w:val="Normal"/>
    <w:next w:val="Normal"/>
    <w:link w:val="Heading2Char"/>
    <w:rsid w:val="008013DC"/>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6CB2"/>
    <w:rPr>
      <w:sz w:val="16"/>
      <w:szCs w:val="16"/>
    </w:rPr>
  </w:style>
  <w:style w:type="paragraph" w:styleId="CommentText">
    <w:name w:val="annotation text"/>
    <w:basedOn w:val="Normal"/>
    <w:link w:val="CommentTextChar"/>
    <w:uiPriority w:val="99"/>
    <w:semiHidden/>
    <w:unhideWhenUsed/>
    <w:rsid w:val="00786CB2"/>
    <w:pPr>
      <w:spacing w:line="240" w:lineRule="auto"/>
    </w:pPr>
    <w:rPr>
      <w:sz w:val="20"/>
      <w:szCs w:val="20"/>
    </w:rPr>
  </w:style>
  <w:style w:type="character" w:customStyle="1" w:styleId="CommentTextChar">
    <w:name w:val="Comment Text Char"/>
    <w:basedOn w:val="DefaultParagraphFont"/>
    <w:link w:val="CommentText"/>
    <w:uiPriority w:val="99"/>
    <w:semiHidden/>
    <w:rsid w:val="00786CB2"/>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78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B2"/>
    <w:rPr>
      <w:rFonts w:ascii="Tahoma" w:eastAsia="Calibri" w:hAnsi="Tahoma" w:cs="Tahoma"/>
      <w:color w:val="000000"/>
      <w:sz w:val="16"/>
      <w:szCs w:val="16"/>
    </w:rPr>
  </w:style>
  <w:style w:type="character" w:customStyle="1" w:styleId="Heading2Char">
    <w:name w:val="Heading 2 Char"/>
    <w:basedOn w:val="DefaultParagraphFont"/>
    <w:link w:val="Heading2"/>
    <w:rsid w:val="008013DC"/>
    <w:rPr>
      <w:rFonts w:ascii="Calibri" w:eastAsia="Calibri" w:hAnsi="Calibri" w:cs="Calibri"/>
      <w:color w:val="2E75B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CB2"/>
    <w:pPr>
      <w:spacing w:after="160" w:line="259" w:lineRule="auto"/>
    </w:pPr>
    <w:rPr>
      <w:rFonts w:ascii="Calibri" w:eastAsia="Calibri" w:hAnsi="Calibri" w:cs="Calibri"/>
      <w:color w:val="000000"/>
    </w:rPr>
  </w:style>
  <w:style w:type="paragraph" w:styleId="Heading2">
    <w:name w:val="heading 2"/>
    <w:basedOn w:val="Normal"/>
    <w:next w:val="Normal"/>
    <w:link w:val="Heading2Char"/>
    <w:rsid w:val="008013DC"/>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6CB2"/>
    <w:rPr>
      <w:sz w:val="16"/>
      <w:szCs w:val="16"/>
    </w:rPr>
  </w:style>
  <w:style w:type="paragraph" w:styleId="CommentText">
    <w:name w:val="annotation text"/>
    <w:basedOn w:val="Normal"/>
    <w:link w:val="CommentTextChar"/>
    <w:uiPriority w:val="99"/>
    <w:semiHidden/>
    <w:unhideWhenUsed/>
    <w:rsid w:val="00786CB2"/>
    <w:pPr>
      <w:spacing w:line="240" w:lineRule="auto"/>
    </w:pPr>
    <w:rPr>
      <w:sz w:val="20"/>
      <w:szCs w:val="20"/>
    </w:rPr>
  </w:style>
  <w:style w:type="character" w:customStyle="1" w:styleId="CommentTextChar">
    <w:name w:val="Comment Text Char"/>
    <w:basedOn w:val="DefaultParagraphFont"/>
    <w:link w:val="CommentText"/>
    <w:uiPriority w:val="99"/>
    <w:semiHidden/>
    <w:rsid w:val="00786CB2"/>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78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B2"/>
    <w:rPr>
      <w:rFonts w:ascii="Tahoma" w:eastAsia="Calibri" w:hAnsi="Tahoma" w:cs="Tahoma"/>
      <w:color w:val="000000"/>
      <w:sz w:val="16"/>
      <w:szCs w:val="16"/>
    </w:rPr>
  </w:style>
  <w:style w:type="character" w:customStyle="1" w:styleId="Heading2Char">
    <w:name w:val="Heading 2 Char"/>
    <w:basedOn w:val="DefaultParagraphFont"/>
    <w:link w:val="Heading2"/>
    <w:rsid w:val="008013DC"/>
    <w:rPr>
      <w:rFonts w:ascii="Calibri" w:eastAsia="Calibri" w:hAnsi="Calibri" w:cs="Calibri"/>
      <w:color w:val="2E75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ntwaterstudy.org/2015/08/the-unintended-consequences-of-migrating-to-flint-river-water/" TargetMode="External"/><Relationship Id="rId3" Type="http://schemas.microsoft.com/office/2007/relationships/stylesWithEffects" Target="stylesWithEffects.xml"/><Relationship Id="rId7" Type="http://schemas.openxmlformats.org/officeDocument/2006/relationships/hyperlink" Target="https://www.wsws.org/en/articles/2016/06/23/flin-j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acs.org/articles/94/i7/Lead-Ended-Flints-Tap-Wa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3</cp:revision>
  <cp:lastPrinted>2016-12-06T15:27:00Z</cp:lastPrinted>
  <dcterms:created xsi:type="dcterms:W3CDTF">2016-12-05T16:02:00Z</dcterms:created>
  <dcterms:modified xsi:type="dcterms:W3CDTF">2016-12-06T15:54:00Z</dcterms:modified>
</cp:coreProperties>
</file>