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BD" w:rsidRDefault="00DB5151" w:rsidP="006C27B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Presentation rubric</w:t>
      </w:r>
    </w:p>
    <w:tbl>
      <w:tblPr>
        <w:tblStyle w:val="TableGrid"/>
        <w:tblW w:w="0" w:type="auto"/>
        <w:shd w:val="clear" w:color="auto" w:fill="00FFCC"/>
        <w:tblLook w:val="04A0" w:firstRow="1" w:lastRow="0" w:firstColumn="1" w:lastColumn="0" w:noHBand="0" w:noVBand="1"/>
      </w:tblPr>
      <w:tblGrid>
        <w:gridCol w:w="3192"/>
        <w:gridCol w:w="3192"/>
      </w:tblGrid>
      <w:tr w:rsidR="006C27BD" w:rsidRPr="00DB5151" w:rsidTr="00F25E91">
        <w:tc>
          <w:tcPr>
            <w:tcW w:w="3192" w:type="dxa"/>
            <w:shd w:val="clear" w:color="auto" w:fill="00FFCC"/>
          </w:tcPr>
          <w:p w:rsidR="006C27BD" w:rsidRPr="00DB5151" w:rsidRDefault="00DB5151" w:rsidP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b/>
                <w:sz w:val="24"/>
                <w:szCs w:val="24"/>
              </w:rPr>
              <w:t>Meets e</w:t>
            </w:r>
            <w:r w:rsidR="006C27BD" w:rsidRPr="00DB5151">
              <w:rPr>
                <w:rFonts w:ascii="Times New Roman" w:hAnsi="Times New Roman" w:cs="Times New Roman"/>
                <w:b/>
                <w:sz w:val="24"/>
                <w:szCs w:val="24"/>
              </w:rPr>
              <w:t>xpectations</w:t>
            </w:r>
          </w:p>
        </w:tc>
        <w:tc>
          <w:tcPr>
            <w:tcW w:w="3192" w:type="dxa"/>
            <w:shd w:val="clear" w:color="auto" w:fill="00FFCC"/>
          </w:tcPr>
          <w:p w:rsidR="006C27BD" w:rsidRPr="00DB5151" w:rsidRDefault="006C27BD" w:rsidP="00F25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Does </w:t>
            </w:r>
            <w:r w:rsidR="00DB5151" w:rsidRPr="00DB5151">
              <w:rPr>
                <w:rFonts w:ascii="Times New Roman" w:hAnsi="Times New Roman" w:cs="Times New Roman"/>
                <w:b/>
                <w:sz w:val="24"/>
                <w:szCs w:val="24"/>
              </w:rPr>
              <w:t>not meet expectations</w:t>
            </w:r>
          </w:p>
        </w:tc>
      </w:tr>
      <w:tr w:rsidR="006C27BD" w:rsidRPr="00DB5151" w:rsidTr="00F25E91">
        <w:tc>
          <w:tcPr>
            <w:tcW w:w="3192" w:type="dxa"/>
            <w:shd w:val="clear" w:color="auto" w:fill="00FFCC"/>
          </w:tcPr>
          <w:p w:rsidR="006C27BD" w:rsidRPr="00DB5151" w:rsidRDefault="006C27BD" w:rsidP="00D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Student correctly incorporates three or more vocabulary terms from the </w:t>
            </w:r>
            <w:r w:rsidR="00DB5151">
              <w:rPr>
                <w:rFonts w:ascii="Times New Roman" w:hAnsi="Times New Roman" w:cs="Times New Roman"/>
                <w:sz w:val="24"/>
                <w:szCs w:val="24"/>
              </w:rPr>
              <w:t>Word Splash.</w:t>
            </w: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shd w:val="clear" w:color="auto" w:fill="00FFCC"/>
          </w:tcPr>
          <w:p w:rsidR="006C27BD" w:rsidRPr="00DB5151" w:rsidRDefault="006C27BD" w:rsidP="00D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Student incorporates fewer than three vocabulary terms from the </w:t>
            </w:r>
            <w:r w:rsidR="00DB5151">
              <w:rPr>
                <w:rFonts w:ascii="Times New Roman" w:hAnsi="Times New Roman" w:cs="Times New Roman"/>
                <w:sz w:val="24"/>
                <w:szCs w:val="24"/>
              </w:rPr>
              <w:t>Word Splash.</w:t>
            </w: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7BD" w:rsidRPr="00DB5151" w:rsidTr="00F25E91">
        <w:tc>
          <w:tcPr>
            <w:tcW w:w="3192" w:type="dxa"/>
            <w:shd w:val="clear" w:color="auto" w:fill="00FFCC"/>
          </w:tcPr>
          <w:p w:rsidR="006C27BD" w:rsidRPr="00DB5151" w:rsidRDefault="006C27BD" w:rsidP="00DB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Explanation of family is scientifically correct; no misconceptions are indicated within presentation; student uses proper scientific vocabulary </w:t>
            </w:r>
            <w:r w:rsidR="00DB5151">
              <w:rPr>
                <w:rFonts w:ascii="Times New Roman" w:hAnsi="Times New Roman" w:cs="Times New Roman"/>
                <w:sz w:val="24"/>
                <w:szCs w:val="24"/>
              </w:rPr>
              <w:t>when presenting</w:t>
            </w: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 to the class.</w:t>
            </w:r>
          </w:p>
        </w:tc>
        <w:tc>
          <w:tcPr>
            <w:tcW w:w="3192" w:type="dxa"/>
            <w:shd w:val="clear" w:color="auto" w:fill="00FFCC"/>
          </w:tcPr>
          <w:p w:rsidR="006C27BD" w:rsidRPr="00DB5151" w:rsidRDefault="006C27BD" w:rsidP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Explanation of family is scientifically incorrect; lingering misconceptions are indicated within presentation; student does not use proper scientific vocabulary </w:t>
            </w:r>
            <w:r w:rsidR="00DB5151">
              <w:rPr>
                <w:rFonts w:ascii="Times New Roman" w:hAnsi="Times New Roman" w:cs="Times New Roman"/>
                <w:sz w:val="24"/>
                <w:szCs w:val="24"/>
              </w:rPr>
              <w:t>when presenting</w:t>
            </w: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 to the class. </w:t>
            </w:r>
          </w:p>
        </w:tc>
      </w:tr>
      <w:tr w:rsidR="006C27BD" w:rsidRPr="00DB5151" w:rsidTr="00F25E91">
        <w:tc>
          <w:tcPr>
            <w:tcW w:w="3192" w:type="dxa"/>
            <w:shd w:val="clear" w:color="auto" w:fill="00FFCC"/>
          </w:tcPr>
          <w:p w:rsidR="006C27BD" w:rsidRPr="00DB5151" w:rsidRDefault="006C27BD" w:rsidP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>Depiction of family is complete and aesthetically pleasing.</w:t>
            </w:r>
          </w:p>
        </w:tc>
        <w:tc>
          <w:tcPr>
            <w:tcW w:w="3192" w:type="dxa"/>
            <w:shd w:val="clear" w:color="auto" w:fill="00FFCC"/>
          </w:tcPr>
          <w:p w:rsidR="006C27BD" w:rsidRPr="00DB5151" w:rsidRDefault="006C27BD" w:rsidP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>Depiction is missing necessary family figures; lack of effort to make illustration aesthetically pleasing.</w:t>
            </w:r>
          </w:p>
        </w:tc>
      </w:tr>
      <w:tr w:rsidR="006C27BD" w:rsidTr="00F25E91">
        <w:tc>
          <w:tcPr>
            <w:tcW w:w="3192" w:type="dxa"/>
            <w:shd w:val="clear" w:color="auto" w:fill="00FFCC"/>
          </w:tcPr>
          <w:p w:rsidR="006C27BD" w:rsidRPr="00DB5151" w:rsidRDefault="006C27BD" w:rsidP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>Student was</w:t>
            </w:r>
            <w:r w:rsidR="00DB5151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 active listener/participant in fellow students’ presentations.</w:t>
            </w:r>
          </w:p>
        </w:tc>
        <w:tc>
          <w:tcPr>
            <w:tcW w:w="3192" w:type="dxa"/>
            <w:shd w:val="clear" w:color="auto" w:fill="00FFCC"/>
          </w:tcPr>
          <w:p w:rsidR="006C27BD" w:rsidRDefault="006C27BD" w:rsidP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51">
              <w:rPr>
                <w:rFonts w:ascii="Times New Roman" w:hAnsi="Times New Roman" w:cs="Times New Roman"/>
                <w:sz w:val="24"/>
                <w:szCs w:val="24"/>
              </w:rPr>
              <w:t xml:space="preserve">Student was not </w:t>
            </w:r>
            <w:r w:rsidR="00DB5151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bookmarkStart w:id="0" w:name="_GoBack"/>
            <w:bookmarkEnd w:id="0"/>
            <w:r w:rsidRPr="00DB5151">
              <w:rPr>
                <w:rFonts w:ascii="Times New Roman" w:hAnsi="Times New Roman" w:cs="Times New Roman"/>
                <w:sz w:val="24"/>
                <w:szCs w:val="24"/>
              </w:rPr>
              <w:t>active listener/participant in fellow students’ presentations.</w:t>
            </w:r>
          </w:p>
        </w:tc>
      </w:tr>
    </w:tbl>
    <w:p w:rsidR="00552CA1" w:rsidRDefault="00552CA1"/>
    <w:sectPr w:rsidR="0055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BD"/>
    <w:rsid w:val="00552CA1"/>
    <w:rsid w:val="006C27BD"/>
    <w:rsid w:val="00D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7B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27B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1</cp:revision>
  <dcterms:created xsi:type="dcterms:W3CDTF">2016-08-16T15:42:00Z</dcterms:created>
  <dcterms:modified xsi:type="dcterms:W3CDTF">2016-08-16T15:56:00Z</dcterms:modified>
</cp:coreProperties>
</file>