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61" w:rsidRPr="006957A0" w:rsidRDefault="00064261" w:rsidP="000642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t>Responses from student worksheets on the guided inquiry experime</w:t>
      </w:r>
      <w:r w:rsidRPr="006957A0">
        <w:rPr>
          <w:rFonts w:ascii="Times New Roman" w:hAnsi="Times New Roman" w:cs="Times New Roman"/>
          <w:sz w:val="24"/>
          <w:szCs w:val="24"/>
        </w:rPr>
        <w:t>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68"/>
        <w:gridCol w:w="1082"/>
        <w:gridCol w:w="1082"/>
      </w:tblGrid>
      <w:tr w:rsidR="00064261" w:rsidRPr="006957A0" w:rsidTr="00874FAD">
        <w:trPr>
          <w:jc w:val="center"/>
        </w:trPr>
        <w:tc>
          <w:tcPr>
            <w:tcW w:w="6768" w:type="dxa"/>
            <w:shd w:val="clear" w:color="auto" w:fill="BFBFBF" w:themeFill="background1" w:themeFillShade="BF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</w:p>
        </w:tc>
        <w:tc>
          <w:tcPr>
            <w:tcW w:w="1082" w:type="dxa"/>
            <w:shd w:val="clear" w:color="auto" w:fill="BFBFBF" w:themeFill="background1" w:themeFillShade="BF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b/>
                <w:sz w:val="24"/>
                <w:szCs w:val="24"/>
              </w:rPr>
              <w:t>% students</w:t>
            </w:r>
          </w:p>
        </w:tc>
        <w:tc>
          <w:tcPr>
            <w:tcW w:w="1082" w:type="dxa"/>
            <w:shd w:val="clear" w:color="auto" w:fill="BFBFBF" w:themeFill="background1" w:themeFillShade="BF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b/>
                <w:sz w:val="24"/>
                <w:szCs w:val="24"/>
              </w:rPr>
              <w:t># of students</w:t>
            </w:r>
          </w:p>
        </w:tc>
      </w:tr>
      <w:tr w:rsidR="00064261" w:rsidRPr="006957A0" w:rsidTr="00874FAD">
        <w:trPr>
          <w:jc w:val="center"/>
        </w:trPr>
        <w:tc>
          <w:tcPr>
            <w:tcW w:w="6768" w:type="dxa"/>
            <w:shd w:val="clear" w:color="auto" w:fill="D9D9D9" w:themeFill="background1" w:themeFillShade="D9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b/>
                <w:sz w:val="24"/>
                <w:szCs w:val="24"/>
              </w:rPr>
              <w:t>Limitations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1" w:rsidRPr="006957A0" w:rsidTr="00874FAD">
        <w:trPr>
          <w:jc w:val="center"/>
        </w:trPr>
        <w:tc>
          <w:tcPr>
            <w:tcW w:w="6768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Observation of freezing could be subjective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9/17</w:t>
            </w:r>
          </w:p>
        </w:tc>
      </w:tr>
      <w:tr w:rsidR="00064261" w:rsidRPr="006957A0" w:rsidTr="00874FAD">
        <w:trPr>
          <w:jc w:val="center"/>
        </w:trPr>
        <w:tc>
          <w:tcPr>
            <w:tcW w:w="6768" w:type="dxa"/>
          </w:tcPr>
          <w:p w:rsidR="00064261" w:rsidRPr="00874FAD" w:rsidRDefault="00064261" w:rsidP="00403C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Particles from air or breathing could contaminate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</w:tr>
      <w:tr w:rsidR="00064261" w:rsidRPr="006957A0" w:rsidTr="00874FAD">
        <w:trPr>
          <w:jc w:val="center"/>
        </w:trPr>
        <w:tc>
          <w:tcPr>
            <w:tcW w:w="6768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Frost spreading from one droplet to another could give a false positive to neighboring droplets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9/17</w:t>
            </w:r>
          </w:p>
        </w:tc>
      </w:tr>
      <w:tr w:rsidR="00064261" w:rsidRPr="006957A0" w:rsidTr="00874FAD">
        <w:trPr>
          <w:jc w:val="center"/>
        </w:trPr>
        <w:tc>
          <w:tcPr>
            <w:tcW w:w="6768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Dye could alter freezing temperature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</w:tr>
      <w:tr w:rsidR="00064261" w:rsidRPr="006957A0" w:rsidTr="00874FAD">
        <w:trPr>
          <w:jc w:val="center"/>
        </w:trPr>
        <w:tc>
          <w:tcPr>
            <w:tcW w:w="6768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Inconsistent temperature across the boat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</w:tr>
      <w:tr w:rsidR="00064261" w:rsidRPr="006957A0" w:rsidTr="00874FAD">
        <w:trPr>
          <w:jc w:val="center"/>
        </w:trPr>
        <w:tc>
          <w:tcPr>
            <w:tcW w:w="6768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Uncertainty about multiple ice </w:t>
            </w:r>
            <w:proofErr w:type="spellStart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nucleators</w:t>
            </w:r>
            <w:proofErr w:type="spellEnd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in an environmental sample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</w:tr>
      <w:tr w:rsidR="00064261" w:rsidRPr="006957A0" w:rsidTr="00874FAD">
        <w:trPr>
          <w:jc w:val="center"/>
        </w:trPr>
        <w:tc>
          <w:tcPr>
            <w:tcW w:w="6768" w:type="dxa"/>
            <w:shd w:val="clear" w:color="auto" w:fill="D9D9D9" w:themeFill="background1" w:themeFillShade="D9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4FAD">
              <w:rPr>
                <w:rFonts w:ascii="Times New Roman" w:hAnsi="Times New Roman" w:cs="Times New Roman"/>
                <w:b/>
                <w:sz w:val="24"/>
                <w:szCs w:val="24"/>
              </w:rPr>
              <w:t>Improvements</w:t>
            </w:r>
            <w:r w:rsidRPr="00874F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1" w:rsidRPr="006957A0" w:rsidTr="00874FAD">
        <w:trPr>
          <w:jc w:val="center"/>
        </w:trPr>
        <w:tc>
          <w:tcPr>
            <w:tcW w:w="6768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Cover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the bath to prevent contamination by particles in the 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</w:tr>
      <w:tr w:rsidR="00064261" w:rsidRPr="006957A0" w:rsidTr="00874FAD">
        <w:trPr>
          <w:jc w:val="center"/>
        </w:trPr>
        <w:tc>
          <w:tcPr>
            <w:tcW w:w="6768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o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bjective quantification method to record droplet freezing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</w:tr>
      <w:tr w:rsidR="00064261" w:rsidRPr="006957A0" w:rsidTr="00874FAD">
        <w:trPr>
          <w:jc w:val="center"/>
        </w:trPr>
        <w:tc>
          <w:tcPr>
            <w:tcW w:w="6768" w:type="dxa"/>
          </w:tcPr>
          <w:p w:rsidR="00064261" w:rsidRPr="00874FAD" w:rsidRDefault="00064261" w:rsidP="00874FAD">
            <w:pPr>
              <w:tabs>
                <w:tab w:val="left" w:pos="1692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Spaci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droplets farther apart to prevent frost spreading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7/17</w:t>
            </w:r>
          </w:p>
        </w:tc>
      </w:tr>
      <w:tr w:rsidR="00064261" w:rsidRPr="006957A0" w:rsidTr="00874FAD">
        <w:trPr>
          <w:jc w:val="center"/>
        </w:trPr>
        <w:tc>
          <w:tcPr>
            <w:tcW w:w="6768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m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ore replicates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2" w:type="dxa"/>
          </w:tcPr>
          <w:p w:rsidR="00064261" w:rsidRPr="00874FAD" w:rsidRDefault="00064261" w:rsidP="00874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6/17</w:t>
            </w:r>
          </w:p>
        </w:tc>
      </w:tr>
    </w:tbl>
    <w:p w:rsidR="005F3614" w:rsidRDefault="005F3614"/>
    <w:sectPr w:rsidR="005F3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61"/>
    <w:rsid w:val="00064261"/>
    <w:rsid w:val="00403CD3"/>
    <w:rsid w:val="005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Scott Stuckey</cp:lastModifiedBy>
  <cp:revision>2</cp:revision>
  <dcterms:created xsi:type="dcterms:W3CDTF">2016-09-14T17:19:00Z</dcterms:created>
  <dcterms:modified xsi:type="dcterms:W3CDTF">2016-11-28T12:44:00Z</dcterms:modified>
</cp:coreProperties>
</file>