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50" w:rsidRDefault="001C6750" w:rsidP="001C6750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Field procedure for how to collect </w:t>
      </w:r>
      <w:proofErr w:type="spellStart"/>
      <w:r>
        <w:rPr>
          <w:rFonts w:ascii="Times New Roman" w:hAnsi="Times New Roman"/>
          <w:sz w:val="20"/>
          <w:szCs w:val="20"/>
        </w:rPr>
        <w:t>epilithic</w:t>
      </w:r>
      <w:proofErr w:type="spellEnd"/>
      <w:r>
        <w:rPr>
          <w:rFonts w:ascii="Times New Roman" w:hAnsi="Times New Roman"/>
          <w:sz w:val="20"/>
          <w:szCs w:val="20"/>
        </w:rPr>
        <w:t xml:space="preserve"> diatoms, taxa found on stream cobbles.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</w:p>
    <w:p w:rsidR="001C6750" w:rsidRDefault="001C6750" w:rsidP="001C67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70EA2C5" wp14:editId="7787215A">
            <wp:extent cx="6218086" cy="3848432"/>
            <wp:effectExtent l="0" t="0" r="0" b="0"/>
            <wp:docPr id="1" name="Picture 1" descr="Screen Shot 2016-07-2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6-07-23 at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29" cy="38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br w:type="page"/>
      </w:r>
    </w:p>
    <w:p w:rsidR="001C6750" w:rsidRDefault="001C6750" w:rsidP="001C6750">
      <w:pPr>
        <w:rPr>
          <w:rFonts w:ascii="Times New Roman" w:hAnsi="Times New Roman"/>
          <w:sz w:val="20"/>
          <w:szCs w:val="20"/>
        </w:rPr>
      </w:pPr>
    </w:p>
    <w:p w:rsidR="00AB45B0" w:rsidRDefault="00AB45B0">
      <w:bookmarkStart w:id="0" w:name="_GoBack"/>
      <w:bookmarkEnd w:id="0"/>
    </w:p>
    <w:sectPr w:rsidR="00AB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0"/>
    <w:rsid w:val="001C6750"/>
    <w:rsid w:val="00A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2016-08-08T13:10:00Z</dcterms:created>
  <dcterms:modified xsi:type="dcterms:W3CDTF">2016-08-08T13:10:00Z</dcterms:modified>
</cp:coreProperties>
</file>