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50" w:rsidRPr="00B2118F" w:rsidRDefault="00D90650" w:rsidP="00D90650">
      <w:pPr>
        <w:pStyle w:val="ListParagraph"/>
        <w:outlineLvl w:val="0"/>
      </w:pPr>
    </w:p>
    <w:p w:rsidR="00D90650" w:rsidRPr="00B2118F" w:rsidRDefault="00D90650" w:rsidP="00D90650">
      <w:pPr>
        <w:pStyle w:val="ListParagraph"/>
        <w:outlineLvl w:val="0"/>
      </w:pPr>
    </w:p>
    <w:p w:rsidR="00D90650" w:rsidRPr="00B2118F" w:rsidRDefault="00D90650" w:rsidP="00D90650">
      <w:pPr>
        <w:pStyle w:val="ListParagraph"/>
        <w:outlineLvl w:val="0"/>
      </w:pPr>
      <w:r w:rsidRPr="00B2118F">
        <w:t>Lightbox Construction</w:t>
      </w:r>
    </w:p>
    <w:p w:rsidR="00D90650" w:rsidRPr="00B2118F" w:rsidRDefault="00D90650" w:rsidP="00D90650">
      <w:pPr>
        <w:pStyle w:val="ListParagraph"/>
        <w:ind w:left="1080"/>
        <w:outlineLvl w:val="0"/>
      </w:pPr>
      <w:r w:rsidRPr="00B2118F">
        <w:t>Materials</w:t>
      </w:r>
    </w:p>
    <w:p w:rsidR="00D90650" w:rsidRPr="00B2118F" w:rsidRDefault="00D90650" w:rsidP="00D90650">
      <w:pPr>
        <w:pStyle w:val="ListParagraph"/>
        <w:numPr>
          <w:ilvl w:val="0"/>
          <w:numId w:val="2"/>
        </w:numPr>
        <w:ind w:left="1800"/>
        <w:outlineLvl w:val="0"/>
      </w:pPr>
      <w:r w:rsidRPr="00B2118F">
        <w:t>Shoe box or photo box $4 - $6 each</w:t>
      </w:r>
    </w:p>
    <w:p w:rsidR="00D90650" w:rsidRPr="00B2118F" w:rsidRDefault="00D90650" w:rsidP="00D90650">
      <w:pPr>
        <w:pStyle w:val="ListParagraph"/>
        <w:numPr>
          <w:ilvl w:val="0"/>
          <w:numId w:val="2"/>
        </w:numPr>
        <w:ind w:left="1800"/>
        <w:outlineLvl w:val="0"/>
      </w:pPr>
      <w:r w:rsidRPr="00B2118F">
        <w:t>Small toy object $1</w:t>
      </w:r>
    </w:p>
    <w:p w:rsidR="00D90650" w:rsidRPr="00B2118F" w:rsidRDefault="00D90650" w:rsidP="00D90650">
      <w:pPr>
        <w:pStyle w:val="ListParagraph"/>
        <w:numPr>
          <w:ilvl w:val="0"/>
          <w:numId w:val="2"/>
        </w:numPr>
        <w:ind w:left="1800"/>
        <w:outlineLvl w:val="0"/>
      </w:pPr>
      <w:r w:rsidRPr="00B2118F">
        <w:t>Duct tape</w:t>
      </w:r>
    </w:p>
    <w:p w:rsidR="00D90650" w:rsidRPr="00B2118F" w:rsidRDefault="00D90650" w:rsidP="00D90650">
      <w:pPr>
        <w:pStyle w:val="ListParagraph"/>
        <w:numPr>
          <w:ilvl w:val="0"/>
          <w:numId w:val="2"/>
        </w:numPr>
        <w:ind w:left="1800"/>
        <w:outlineLvl w:val="0"/>
      </w:pPr>
      <w:r w:rsidRPr="00B2118F">
        <w:t>Cutting tool, e.g., X-</w:t>
      </w:r>
      <w:proofErr w:type="spellStart"/>
      <w:r w:rsidRPr="00B2118F">
        <w:t>Acto</w:t>
      </w:r>
      <w:proofErr w:type="spellEnd"/>
      <w:r w:rsidRPr="00B2118F">
        <w:t xml:space="preserve"> knife</w:t>
      </w:r>
    </w:p>
    <w:p w:rsidR="00D90650" w:rsidRPr="00B2118F" w:rsidRDefault="00D90650" w:rsidP="00D90650">
      <w:pPr>
        <w:pStyle w:val="ListParagraph"/>
        <w:numPr>
          <w:ilvl w:val="0"/>
          <w:numId w:val="2"/>
        </w:numPr>
        <w:ind w:left="1800"/>
        <w:outlineLvl w:val="0"/>
      </w:pPr>
      <w:r w:rsidRPr="00B2118F">
        <w:t>Strong glue, e.g., hot glue, super glue</w:t>
      </w:r>
    </w:p>
    <w:p w:rsidR="00D90650" w:rsidRPr="00B2118F" w:rsidRDefault="00D90650" w:rsidP="00D90650">
      <w:pPr>
        <w:pStyle w:val="ListParagraph"/>
        <w:ind w:left="1080"/>
        <w:outlineLvl w:val="0"/>
      </w:pPr>
      <w:r w:rsidRPr="00B2118F">
        <w:t>Procedure</w:t>
      </w:r>
    </w:p>
    <w:p w:rsidR="00D90650" w:rsidRPr="00B2118F" w:rsidRDefault="00D90650" w:rsidP="00D90650">
      <w:pPr>
        <w:pStyle w:val="ListParagraph"/>
        <w:numPr>
          <w:ilvl w:val="0"/>
          <w:numId w:val="1"/>
        </w:numPr>
        <w:ind w:left="1800"/>
        <w:outlineLvl w:val="0"/>
      </w:pPr>
      <w:r w:rsidRPr="00B2118F">
        <w:t>Cut a 3/4” eye hole into the short side of box.</w:t>
      </w:r>
    </w:p>
    <w:p w:rsidR="00D90650" w:rsidRPr="00B2118F" w:rsidRDefault="00D90650" w:rsidP="00D90650">
      <w:pPr>
        <w:pStyle w:val="ListParagraph"/>
        <w:numPr>
          <w:ilvl w:val="0"/>
          <w:numId w:val="1"/>
        </w:numPr>
        <w:ind w:left="1800"/>
        <w:outlineLvl w:val="0"/>
      </w:pPr>
      <w:r w:rsidRPr="00B2118F">
        <w:t xml:space="preserve">Cut a 1 </w:t>
      </w:r>
      <w:proofErr w:type="gramStart"/>
      <w:r w:rsidRPr="00B2118F">
        <w:t>½ ”</w:t>
      </w:r>
      <w:proofErr w:type="gramEnd"/>
      <w:r w:rsidRPr="00B2118F">
        <w:t xml:space="preserve"> flap into the long side of the box so that one edge of the flap is not cut.</w:t>
      </w:r>
    </w:p>
    <w:p w:rsidR="00D90650" w:rsidRPr="00B2118F" w:rsidRDefault="00D90650" w:rsidP="00D90650">
      <w:pPr>
        <w:pStyle w:val="ListParagraph"/>
        <w:numPr>
          <w:ilvl w:val="0"/>
          <w:numId w:val="1"/>
        </w:numPr>
        <w:ind w:left="1800"/>
        <w:outlineLvl w:val="0"/>
      </w:pPr>
      <w:r w:rsidRPr="00B2118F">
        <w:t>Reinforce the flap with duct tape so that the flap can be opened and closed.</w:t>
      </w:r>
    </w:p>
    <w:p w:rsidR="00D90650" w:rsidRPr="00B2118F" w:rsidRDefault="00D90650" w:rsidP="00D90650">
      <w:pPr>
        <w:pStyle w:val="ListParagraph"/>
        <w:numPr>
          <w:ilvl w:val="0"/>
          <w:numId w:val="1"/>
        </w:numPr>
        <w:ind w:left="1800"/>
        <w:outlineLvl w:val="0"/>
      </w:pPr>
      <w:r w:rsidRPr="00B2118F">
        <w:t>Glue the small toy object to the short side of box opposite the 3/4” eye hole.</w:t>
      </w:r>
    </w:p>
    <w:p w:rsidR="00D90650" w:rsidRPr="00B2118F" w:rsidRDefault="00D90650" w:rsidP="00D90650">
      <w:pPr>
        <w:pStyle w:val="ListParagraph"/>
        <w:outlineLvl w:val="0"/>
      </w:pPr>
    </w:p>
    <w:p w:rsidR="00D90650" w:rsidRPr="00B2118F" w:rsidRDefault="00D90650" w:rsidP="00D90650">
      <w:pPr>
        <w:pStyle w:val="ListParagraph"/>
        <w:outlineLvl w:val="0"/>
      </w:pPr>
      <w:r w:rsidRPr="00B2118F">
        <w:rPr>
          <w:b/>
          <w:noProof/>
        </w:rPr>
        <w:drawing>
          <wp:inline distT="0" distB="0" distL="0" distR="0" wp14:anchorId="67100BE8" wp14:editId="6DA5B612">
            <wp:extent cx="5943600" cy="3286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 box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50" w:rsidRPr="00B2118F" w:rsidRDefault="00D90650" w:rsidP="00D90650">
      <w:pPr>
        <w:outlineLvl w:val="0"/>
      </w:pPr>
    </w:p>
    <w:p w:rsidR="00D90650" w:rsidRPr="00B2118F" w:rsidRDefault="00D90650" w:rsidP="00D90650">
      <w:pPr>
        <w:outlineLvl w:val="0"/>
      </w:pPr>
    </w:p>
    <w:p w:rsidR="00D90650" w:rsidRPr="00B2118F" w:rsidRDefault="00D90650" w:rsidP="00D90650">
      <w:pPr>
        <w:outlineLvl w:val="0"/>
      </w:pPr>
    </w:p>
    <w:p w:rsidR="00D90650" w:rsidRPr="00B2118F" w:rsidRDefault="00D90650" w:rsidP="00D90650">
      <w:pPr>
        <w:outlineLvl w:val="0"/>
      </w:pPr>
    </w:p>
    <w:p w:rsidR="00B27D9E" w:rsidRDefault="00D90650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0A8"/>
    <w:multiLevelType w:val="hybridMultilevel"/>
    <w:tmpl w:val="DA22E3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6380A41"/>
    <w:multiLevelType w:val="hybridMultilevel"/>
    <w:tmpl w:val="14E85B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50"/>
    <w:rsid w:val="000570CA"/>
    <w:rsid w:val="006F0574"/>
    <w:rsid w:val="00D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2019-04-25T22:28:00Z</dcterms:created>
  <dcterms:modified xsi:type="dcterms:W3CDTF">2019-04-25T22:28:00Z</dcterms:modified>
</cp:coreProperties>
</file>