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B8" w:rsidRDefault="004966B8" w:rsidP="004966B8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This was done using Active Inspire, so students could use the interactive pen to draw the corrections on the big screen. </w:t>
      </w:r>
    </w:p>
    <w:p w:rsidR="004966B8" w:rsidRDefault="004966B8" w:rsidP="004966B8">
      <w:pPr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inline distT="0" distB="0" distL="0" distR="0" wp14:anchorId="0A2DE908" wp14:editId="1E517F65">
            <wp:extent cx="2590800" cy="1699798"/>
            <wp:effectExtent l="25400" t="25400" r="25400" b="279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ircuit Challenge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284" cy="172111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66B8" w:rsidRDefault="004966B8" w:rsidP="004966B8">
      <w:pPr>
        <w:jc w:val="center"/>
        <w:rPr>
          <w:color w:val="FF0000"/>
          <w:sz w:val="36"/>
          <w:szCs w:val="36"/>
        </w:rPr>
      </w:pPr>
    </w:p>
    <w:p w:rsidR="004966B8" w:rsidRPr="00373DD1" w:rsidRDefault="004966B8" w:rsidP="004966B8">
      <w:pPr>
        <w:rPr>
          <w:color w:val="FF0000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79114F7" wp14:editId="53DE2850">
            <wp:extent cx="2695004" cy="1837267"/>
            <wp:effectExtent l="25400" t="25400" r="22860" b="298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l these bulbs light?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609" cy="185813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>
        <w:rPr>
          <w:color w:val="FF0000"/>
          <w:sz w:val="36"/>
          <w:szCs w:val="36"/>
        </w:rPr>
        <w:t xml:space="preserve">        </w:t>
      </w:r>
      <w:r>
        <w:rPr>
          <w:noProof/>
          <w:sz w:val="36"/>
          <w:szCs w:val="36"/>
        </w:rPr>
        <w:drawing>
          <wp:inline distT="0" distB="0" distL="0" distR="0" wp14:anchorId="0CBD6413" wp14:editId="58B4ECAA">
            <wp:extent cx="2650067" cy="1922148"/>
            <wp:effectExtent l="25400" t="25400" r="29845" b="209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ill these Bulbs Light?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961" cy="19315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66B8" w:rsidRDefault="004966B8" w:rsidP="004966B8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4966B8" w:rsidRDefault="004966B8" w:rsidP="004966B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FE825B4" wp14:editId="77FB2C1A">
            <wp:extent cx="2666129" cy="1871133"/>
            <wp:effectExtent l="25400" t="25400" r="26670" b="215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ill these bulbs light?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565" cy="189319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</w:t>
      </w:r>
      <w:r>
        <w:rPr>
          <w:noProof/>
          <w:sz w:val="36"/>
          <w:szCs w:val="36"/>
        </w:rPr>
        <w:drawing>
          <wp:inline distT="0" distB="0" distL="0" distR="0" wp14:anchorId="79D7C6BF" wp14:editId="65F07D67">
            <wp:extent cx="2558139" cy="1855470"/>
            <wp:effectExtent l="25400" t="25400" r="20320" b="2413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ill these Bulbs Light?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278" cy="187878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66B8" w:rsidRDefault="004966B8" w:rsidP="004966B8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4966B8" w:rsidRDefault="004966B8" w:rsidP="004966B8">
      <w:pPr>
        <w:rPr>
          <w:sz w:val="36"/>
          <w:szCs w:val="36"/>
        </w:rPr>
      </w:pPr>
    </w:p>
    <w:p w:rsidR="004966B8" w:rsidRDefault="004966B8" w:rsidP="004966B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607C789" wp14:editId="037EBAED">
            <wp:simplePos x="0" y="0"/>
            <wp:positionH relativeFrom="column">
              <wp:posOffset>25400</wp:posOffset>
            </wp:positionH>
            <wp:positionV relativeFrom="paragraph">
              <wp:posOffset>94615</wp:posOffset>
            </wp:positionV>
            <wp:extent cx="2656205" cy="1888490"/>
            <wp:effectExtent l="25400" t="25400" r="23495" b="29210"/>
            <wp:wrapTight wrapText="bothSides">
              <wp:wrapPolygon edited="0">
                <wp:start x="-207" y="-291"/>
                <wp:lineTo x="-207" y="21789"/>
                <wp:lineTo x="21688" y="21789"/>
                <wp:lineTo x="21688" y="-291"/>
                <wp:lineTo x="-207" y="-291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ill these bulbs light? (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188849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6B8" w:rsidRDefault="004966B8" w:rsidP="004966B8">
      <w:pPr>
        <w:rPr>
          <w:sz w:val="36"/>
          <w:szCs w:val="36"/>
        </w:rPr>
      </w:pPr>
    </w:p>
    <w:p w:rsidR="004966B8" w:rsidRDefault="004966B8" w:rsidP="004966B8">
      <w:pPr>
        <w:rPr>
          <w:sz w:val="36"/>
          <w:szCs w:val="36"/>
        </w:rPr>
      </w:pPr>
    </w:p>
    <w:p w:rsidR="004966B8" w:rsidRDefault="004966B8" w:rsidP="004966B8">
      <w:pPr>
        <w:rPr>
          <w:sz w:val="36"/>
          <w:szCs w:val="36"/>
        </w:rPr>
      </w:pPr>
    </w:p>
    <w:p w:rsidR="004966B8" w:rsidRDefault="004966B8" w:rsidP="004966B8">
      <w:pPr>
        <w:rPr>
          <w:sz w:val="36"/>
          <w:szCs w:val="36"/>
        </w:rPr>
      </w:pPr>
    </w:p>
    <w:p w:rsidR="004966B8" w:rsidRDefault="004966B8" w:rsidP="004966B8">
      <w:pPr>
        <w:jc w:val="center"/>
        <w:rPr>
          <w:sz w:val="36"/>
          <w:szCs w:val="36"/>
        </w:rPr>
      </w:pPr>
    </w:p>
    <w:p w:rsidR="004966B8" w:rsidRDefault="004966B8" w:rsidP="004966B8">
      <w:pPr>
        <w:jc w:val="center"/>
        <w:rPr>
          <w:sz w:val="36"/>
          <w:szCs w:val="36"/>
        </w:rPr>
      </w:pPr>
    </w:p>
    <w:p w:rsidR="004966B8" w:rsidRDefault="004966B8" w:rsidP="004966B8">
      <w:pPr>
        <w:jc w:val="center"/>
        <w:rPr>
          <w:sz w:val="36"/>
          <w:szCs w:val="36"/>
        </w:rPr>
      </w:pPr>
    </w:p>
    <w:p w:rsidR="004966B8" w:rsidRDefault="004966B8" w:rsidP="004966B8">
      <w:pPr>
        <w:jc w:val="center"/>
        <w:rPr>
          <w:sz w:val="36"/>
          <w:szCs w:val="36"/>
        </w:rPr>
      </w:pPr>
    </w:p>
    <w:p w:rsidR="004966B8" w:rsidRDefault="004966B8" w:rsidP="004966B8">
      <w:pPr>
        <w:rPr>
          <w:color w:val="FF0000"/>
          <w:sz w:val="36"/>
          <w:szCs w:val="36"/>
        </w:rPr>
      </w:pPr>
      <w:r w:rsidRPr="005E6542">
        <w:rPr>
          <w:color w:val="FF0000"/>
          <w:sz w:val="36"/>
          <w:szCs w:val="36"/>
        </w:rPr>
        <w:t xml:space="preserve">For students who want additional challenges, this is an excellent computer </w:t>
      </w:r>
      <w:proofErr w:type="gramStart"/>
      <w:r w:rsidRPr="005E6542">
        <w:rPr>
          <w:color w:val="FF0000"/>
          <w:sz w:val="36"/>
          <w:szCs w:val="36"/>
        </w:rPr>
        <w:t>solutions</w:t>
      </w:r>
      <w:proofErr w:type="gramEnd"/>
      <w:r w:rsidRPr="005E6542">
        <w:rPr>
          <w:color w:val="FF0000"/>
          <w:sz w:val="36"/>
          <w:szCs w:val="36"/>
        </w:rPr>
        <w:t xml:space="preserve"> for this topic.</w:t>
      </w:r>
    </w:p>
    <w:p w:rsidR="004966B8" w:rsidRDefault="004966B8" w:rsidP="004966B8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inline distT="0" distB="0" distL="0" distR="0" wp14:anchorId="2FD5B5A5" wp14:editId="34A6407A">
            <wp:extent cx="4145253" cy="2907877"/>
            <wp:effectExtent l="25400" t="25400" r="20955" b="260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mputer Simulation Batteries &amp; Bulb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866" cy="291532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66B8" w:rsidRPr="005E6542" w:rsidRDefault="004966B8" w:rsidP="004966B8">
      <w:pPr>
        <w:rPr>
          <w:color w:val="FF0000"/>
          <w:sz w:val="36"/>
          <w:szCs w:val="36"/>
        </w:rPr>
      </w:pPr>
    </w:p>
    <w:p w:rsidR="004966B8" w:rsidRPr="005E6542" w:rsidRDefault="004966B8" w:rsidP="004966B8">
      <w:pPr>
        <w:rPr>
          <w:color w:val="FF0000"/>
          <w:sz w:val="36"/>
          <w:szCs w:val="36"/>
        </w:rPr>
      </w:pPr>
    </w:p>
    <w:p w:rsidR="00095574" w:rsidRDefault="00095574">
      <w:bookmarkStart w:id="0" w:name="_GoBack"/>
      <w:bookmarkEnd w:id="0"/>
    </w:p>
    <w:sectPr w:rsidR="00095574" w:rsidSect="00FB461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B8"/>
    <w:rsid w:val="00095574"/>
    <w:rsid w:val="0049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2018-04-18T19:32:00Z</dcterms:created>
  <dcterms:modified xsi:type="dcterms:W3CDTF">2018-04-18T19:32:00Z</dcterms:modified>
</cp:coreProperties>
</file>